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58A1" w14:textId="77777777" w:rsidR="00DC78EF" w:rsidRPr="009B25D2" w:rsidRDefault="00397109" w:rsidP="003B459A">
      <w:pPr>
        <w:pStyle w:val="Heading1"/>
        <w:spacing w:line="360" w:lineRule="auto"/>
        <w:jc w:val="left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B25D2">
        <w:rPr>
          <w:rFonts w:ascii="Arial" w:hAnsi="Arial" w:cs="Arial"/>
          <w:sz w:val="40"/>
          <w:szCs w:val="40"/>
        </w:rPr>
        <w:t>S</w:t>
      </w:r>
      <w:r w:rsidR="00965644" w:rsidRPr="009B25D2">
        <w:rPr>
          <w:rFonts w:ascii="Arial" w:hAnsi="Arial" w:cs="Arial"/>
          <w:sz w:val="40"/>
          <w:szCs w:val="40"/>
        </w:rPr>
        <w:t>ection</w:t>
      </w:r>
      <w:r w:rsidR="002D64EF">
        <w:rPr>
          <w:rFonts w:ascii="Arial" w:hAnsi="Arial" w:cs="Arial"/>
          <w:sz w:val="40"/>
          <w:szCs w:val="40"/>
        </w:rPr>
        <w:t xml:space="preserve"> </w:t>
      </w:r>
      <w:r w:rsidR="00965644" w:rsidRPr="009B25D2">
        <w:rPr>
          <w:rFonts w:ascii="Arial" w:hAnsi="Arial" w:cs="Arial"/>
          <w:sz w:val="40"/>
          <w:szCs w:val="40"/>
        </w:rPr>
        <w:t xml:space="preserve">29 appeal application form for an appeal against refusal to admit due to the school being oversubscribed </w:t>
      </w:r>
    </w:p>
    <w:p w14:paraId="062CFD92" w14:textId="77777777" w:rsidR="00DC78EF" w:rsidRPr="005B0CAE" w:rsidRDefault="00DC78EF" w:rsidP="009B25D2">
      <w:pPr>
        <w:pStyle w:val="Heading7"/>
        <w:jc w:val="left"/>
        <w:rPr>
          <w:rFonts w:ascii="Arial" w:hAnsi="Arial" w:cs="Arial"/>
          <w:b w:val="0"/>
          <w:szCs w:val="24"/>
        </w:rPr>
      </w:pPr>
      <w:r w:rsidRPr="005B0CAE">
        <w:rPr>
          <w:rFonts w:ascii="Arial" w:hAnsi="Arial" w:cs="Arial"/>
          <w:b w:val="0"/>
          <w:szCs w:val="24"/>
        </w:rPr>
        <w:t xml:space="preserve">This form should be used for </w:t>
      </w:r>
      <w:r w:rsidR="009550E8" w:rsidRPr="005B0CAE">
        <w:rPr>
          <w:rFonts w:ascii="Arial" w:hAnsi="Arial" w:cs="Arial"/>
          <w:b w:val="0"/>
          <w:szCs w:val="24"/>
        </w:rPr>
        <w:t>making an</w:t>
      </w:r>
      <w:r w:rsidRPr="005B0CAE">
        <w:rPr>
          <w:rFonts w:ascii="Arial" w:hAnsi="Arial" w:cs="Arial"/>
          <w:b w:val="0"/>
          <w:szCs w:val="24"/>
        </w:rPr>
        <w:t xml:space="preserve"> appeal to the</w:t>
      </w:r>
      <w:r w:rsidR="00D63946" w:rsidRPr="005B0CAE">
        <w:rPr>
          <w:rFonts w:ascii="Arial" w:hAnsi="Arial" w:cs="Arial"/>
          <w:b w:val="0"/>
          <w:szCs w:val="24"/>
        </w:rPr>
        <w:t xml:space="preserve"> </w:t>
      </w:r>
      <w:r w:rsidR="001737E2" w:rsidRPr="005B0CAE">
        <w:rPr>
          <w:rFonts w:ascii="Arial" w:hAnsi="Arial" w:cs="Arial"/>
          <w:b w:val="0"/>
          <w:szCs w:val="24"/>
        </w:rPr>
        <w:t xml:space="preserve">Minister for Education </w:t>
      </w:r>
      <w:r w:rsidRPr="005B0CAE">
        <w:rPr>
          <w:rFonts w:ascii="Arial" w:hAnsi="Arial" w:cs="Arial"/>
          <w:b w:val="0"/>
          <w:szCs w:val="24"/>
        </w:rPr>
        <w:t xml:space="preserve">as provided for under section </w:t>
      </w:r>
      <w:r w:rsidR="00210E57" w:rsidRPr="005B0CAE">
        <w:rPr>
          <w:rFonts w:ascii="Arial" w:hAnsi="Arial" w:cs="Arial"/>
          <w:b w:val="0"/>
          <w:szCs w:val="24"/>
        </w:rPr>
        <w:t>29</w:t>
      </w:r>
      <w:r w:rsidR="00A75BD3" w:rsidRPr="005B0CAE">
        <w:rPr>
          <w:rFonts w:ascii="Arial" w:hAnsi="Arial" w:cs="Arial"/>
          <w:b w:val="0"/>
          <w:szCs w:val="24"/>
        </w:rPr>
        <w:t xml:space="preserve"> (1) (c) (</w:t>
      </w:r>
      <w:proofErr w:type="spellStart"/>
      <w:r w:rsidR="00A75BD3" w:rsidRPr="005B0CAE">
        <w:rPr>
          <w:rFonts w:ascii="Arial" w:hAnsi="Arial" w:cs="Arial"/>
          <w:b w:val="0"/>
          <w:szCs w:val="24"/>
        </w:rPr>
        <w:t>i</w:t>
      </w:r>
      <w:proofErr w:type="spellEnd"/>
      <w:r w:rsidR="00FC2962" w:rsidRPr="005B0CAE">
        <w:rPr>
          <w:rFonts w:ascii="Arial" w:hAnsi="Arial" w:cs="Arial"/>
          <w:b w:val="0"/>
          <w:szCs w:val="24"/>
        </w:rPr>
        <w:t>) of</w:t>
      </w:r>
      <w:r w:rsidR="00210E57" w:rsidRPr="005B0CAE">
        <w:rPr>
          <w:rFonts w:ascii="Arial" w:hAnsi="Arial" w:cs="Arial"/>
          <w:b w:val="0"/>
          <w:szCs w:val="24"/>
        </w:rPr>
        <w:t xml:space="preserve"> the Educa</w:t>
      </w:r>
      <w:r w:rsidR="00E55361" w:rsidRPr="005B0CAE">
        <w:rPr>
          <w:rFonts w:ascii="Arial" w:hAnsi="Arial" w:cs="Arial"/>
          <w:b w:val="0"/>
          <w:szCs w:val="24"/>
        </w:rPr>
        <w:t>tion A</w:t>
      </w:r>
      <w:r w:rsidR="00210E57" w:rsidRPr="005B0CAE">
        <w:rPr>
          <w:rFonts w:ascii="Arial" w:hAnsi="Arial" w:cs="Arial"/>
          <w:b w:val="0"/>
          <w:szCs w:val="24"/>
        </w:rPr>
        <w:t>ct, 1998.</w:t>
      </w:r>
    </w:p>
    <w:p w14:paraId="40976B6C" w14:textId="77777777" w:rsidR="005B0CAE" w:rsidRPr="005B0CAE" w:rsidRDefault="005B0CAE" w:rsidP="005B0CAE"/>
    <w:p w14:paraId="1B745D8D" w14:textId="73BD96F4" w:rsidR="009550E8" w:rsidRDefault="007F0152" w:rsidP="003B459A">
      <w:pPr>
        <w:spacing w:line="276" w:lineRule="auto"/>
        <w:rPr>
          <w:rFonts w:ascii="Arial" w:hAnsi="Arial" w:cs="Arial"/>
        </w:rPr>
      </w:pPr>
      <w:r w:rsidRPr="009B25D2">
        <w:rPr>
          <w:rFonts w:ascii="Arial" w:hAnsi="Arial" w:cs="Arial"/>
        </w:rPr>
        <w:t>Guidance and timelines for makin</w:t>
      </w:r>
      <w:r w:rsidR="001F5647" w:rsidRPr="009B25D2">
        <w:rPr>
          <w:rFonts w:ascii="Arial" w:hAnsi="Arial" w:cs="Arial"/>
        </w:rPr>
        <w:t xml:space="preserve">g </w:t>
      </w:r>
      <w:r w:rsidRPr="009B25D2">
        <w:rPr>
          <w:rFonts w:ascii="Arial" w:hAnsi="Arial" w:cs="Arial"/>
        </w:rPr>
        <w:t>an appeal under section 29</w:t>
      </w:r>
    </w:p>
    <w:p w14:paraId="7A565CE9" w14:textId="77777777" w:rsidR="005B0CAE" w:rsidRPr="009B25D2" w:rsidRDefault="005B0CAE" w:rsidP="003B459A">
      <w:pPr>
        <w:spacing w:line="276" w:lineRule="auto"/>
        <w:rPr>
          <w:rFonts w:ascii="Arial" w:hAnsi="Arial" w:cs="Arial"/>
        </w:rPr>
      </w:pPr>
    </w:p>
    <w:p w14:paraId="5A35ACE8" w14:textId="77777777" w:rsidR="009550E8" w:rsidRPr="009B25D2" w:rsidRDefault="009550E8" w:rsidP="003B459A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25D2">
        <w:rPr>
          <w:rFonts w:ascii="Arial" w:hAnsi="Arial" w:cs="Arial"/>
        </w:rPr>
        <w:t>Placement on a waiting list is considered a refusal to admit</w:t>
      </w:r>
      <w:r w:rsidR="00B116FF">
        <w:rPr>
          <w:rFonts w:ascii="Arial" w:hAnsi="Arial" w:cs="Arial"/>
        </w:rPr>
        <w:t xml:space="preserve"> and can be appealed</w:t>
      </w:r>
      <w:r w:rsidR="009B25D2">
        <w:rPr>
          <w:rFonts w:ascii="Arial" w:hAnsi="Arial" w:cs="Arial"/>
        </w:rPr>
        <w:t>.</w:t>
      </w:r>
    </w:p>
    <w:p w14:paraId="58373372" w14:textId="77777777" w:rsidR="007F0152" w:rsidRPr="009B25D2" w:rsidRDefault="007F0152" w:rsidP="003B459A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25D2">
        <w:rPr>
          <w:rFonts w:ascii="Arial" w:hAnsi="Arial" w:cs="Arial"/>
        </w:rPr>
        <w:t xml:space="preserve">Before making this appeal you must </w:t>
      </w:r>
      <w:r w:rsidR="001F5647" w:rsidRPr="009B25D2">
        <w:rPr>
          <w:rFonts w:ascii="Arial" w:hAnsi="Arial" w:cs="Arial"/>
        </w:rPr>
        <w:t>f</w:t>
      </w:r>
      <w:r w:rsidRPr="009B25D2">
        <w:rPr>
          <w:rFonts w:ascii="Arial" w:hAnsi="Arial" w:cs="Arial"/>
        </w:rPr>
        <w:t>irst request, in writing, a review of the decision by</w:t>
      </w:r>
      <w:r w:rsidR="001F5647" w:rsidRPr="009B25D2">
        <w:rPr>
          <w:rFonts w:ascii="Arial" w:hAnsi="Arial" w:cs="Arial"/>
        </w:rPr>
        <w:t xml:space="preserve"> the board of management</w:t>
      </w:r>
      <w:r w:rsidR="009B25D2">
        <w:rPr>
          <w:rFonts w:ascii="Arial" w:hAnsi="Arial" w:cs="Arial"/>
        </w:rPr>
        <w:t>.</w:t>
      </w:r>
    </w:p>
    <w:p w14:paraId="58BD7D38" w14:textId="6802C902" w:rsidR="009550E8" w:rsidRPr="009B25D2" w:rsidRDefault="009550E8" w:rsidP="003B459A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25D2">
        <w:rPr>
          <w:rFonts w:ascii="Arial" w:hAnsi="Arial" w:cs="Arial"/>
        </w:rPr>
        <w:t>This review request must be made in writing</w:t>
      </w:r>
      <w:r w:rsidR="009B25D2">
        <w:rPr>
          <w:rFonts w:ascii="Arial" w:hAnsi="Arial" w:cs="Arial"/>
        </w:rPr>
        <w:t xml:space="preserve">, to the school’s board of management, </w:t>
      </w:r>
      <w:r w:rsidRPr="009B25D2">
        <w:rPr>
          <w:rFonts w:ascii="Arial" w:hAnsi="Arial" w:cs="Arial"/>
          <w:b/>
        </w:rPr>
        <w:t xml:space="preserve">within 21 </w:t>
      </w:r>
      <w:r w:rsidR="0027031F">
        <w:rPr>
          <w:rFonts w:ascii="Arial" w:hAnsi="Arial" w:cs="Arial"/>
          <w:b/>
        </w:rPr>
        <w:t xml:space="preserve">calendar </w:t>
      </w:r>
      <w:r w:rsidRPr="009B25D2">
        <w:rPr>
          <w:rFonts w:ascii="Arial" w:hAnsi="Arial" w:cs="Arial"/>
          <w:b/>
        </w:rPr>
        <w:t>days</w:t>
      </w:r>
      <w:r w:rsidRPr="009B25D2">
        <w:rPr>
          <w:rFonts w:ascii="Arial" w:hAnsi="Arial" w:cs="Arial"/>
        </w:rPr>
        <w:t xml:space="preserve"> from the date of the original decision</w:t>
      </w:r>
      <w:r w:rsidR="00AC51D0">
        <w:rPr>
          <w:rFonts w:ascii="Arial" w:hAnsi="Arial" w:cs="Arial"/>
        </w:rPr>
        <w:t>.</w:t>
      </w:r>
    </w:p>
    <w:p w14:paraId="7879C141" w14:textId="77777777" w:rsidR="001F5647" w:rsidRPr="009B25D2" w:rsidRDefault="001F5647" w:rsidP="003B459A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25D2">
        <w:rPr>
          <w:rFonts w:ascii="Arial" w:hAnsi="Arial" w:cs="Arial"/>
        </w:rPr>
        <w:t>You can proceed to complete this application once you have received the outcome of the review by the bo</w:t>
      </w:r>
      <w:r w:rsidR="009550E8" w:rsidRPr="009B25D2">
        <w:rPr>
          <w:rFonts w:ascii="Arial" w:hAnsi="Arial" w:cs="Arial"/>
        </w:rPr>
        <w:t>ard of management</w:t>
      </w:r>
      <w:r w:rsidR="00C15CE9">
        <w:rPr>
          <w:rFonts w:ascii="Arial" w:hAnsi="Arial" w:cs="Arial"/>
        </w:rPr>
        <w:t xml:space="preserve"> or once </w:t>
      </w:r>
      <w:r w:rsidR="00C15CE9" w:rsidRPr="00C15CE9">
        <w:rPr>
          <w:rFonts w:ascii="Arial" w:hAnsi="Arial" w:cs="Arial"/>
          <w:b/>
        </w:rPr>
        <w:t>42 calendar days</w:t>
      </w:r>
      <w:r w:rsidR="00C15CE9">
        <w:rPr>
          <w:rFonts w:ascii="Arial" w:hAnsi="Arial" w:cs="Arial"/>
        </w:rPr>
        <w:t xml:space="preserve"> have passed since the decision to refuse admission was made (whichever of these is the earliest)</w:t>
      </w:r>
      <w:r w:rsidR="00AC51D0">
        <w:rPr>
          <w:rFonts w:ascii="Arial" w:hAnsi="Arial" w:cs="Arial"/>
        </w:rPr>
        <w:t>.</w:t>
      </w:r>
    </w:p>
    <w:p w14:paraId="71F7DABD" w14:textId="77777777" w:rsidR="009550E8" w:rsidRPr="009B25D2" w:rsidRDefault="009550E8" w:rsidP="003B459A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25D2">
        <w:rPr>
          <w:rFonts w:ascii="Arial" w:hAnsi="Arial" w:cs="Arial"/>
        </w:rPr>
        <w:t xml:space="preserve">Subject to the above this appeal must be made </w:t>
      </w:r>
      <w:r w:rsidRPr="009B25D2">
        <w:rPr>
          <w:rFonts w:ascii="Arial" w:hAnsi="Arial" w:cs="Arial"/>
          <w:b/>
        </w:rPr>
        <w:t>no later than 63</w:t>
      </w:r>
      <w:r w:rsidR="005A3434">
        <w:rPr>
          <w:rFonts w:ascii="Arial" w:hAnsi="Arial" w:cs="Arial"/>
          <w:b/>
        </w:rPr>
        <w:t xml:space="preserve"> calendar</w:t>
      </w:r>
      <w:r w:rsidRPr="009B25D2">
        <w:rPr>
          <w:rFonts w:ascii="Arial" w:hAnsi="Arial" w:cs="Arial"/>
          <w:b/>
        </w:rPr>
        <w:t xml:space="preserve"> days</w:t>
      </w:r>
      <w:r w:rsidRPr="009B25D2">
        <w:rPr>
          <w:rFonts w:ascii="Arial" w:hAnsi="Arial" w:cs="Arial"/>
        </w:rPr>
        <w:t xml:space="preserve"> following the original decision by the school to refuse admission</w:t>
      </w:r>
      <w:r w:rsidR="009B25D2">
        <w:rPr>
          <w:rFonts w:ascii="Arial" w:hAnsi="Arial" w:cs="Arial"/>
        </w:rPr>
        <w:t>.</w:t>
      </w:r>
    </w:p>
    <w:p w14:paraId="4C8F75E0" w14:textId="77777777" w:rsidR="002A329D" w:rsidRPr="009B25D2" w:rsidRDefault="002A329D" w:rsidP="007A4F7E">
      <w:pPr>
        <w:rPr>
          <w:rFonts w:ascii="Arial" w:hAnsi="Arial" w:cs="Arial"/>
        </w:rPr>
      </w:pPr>
    </w:p>
    <w:p w14:paraId="77B8C086" w14:textId="6A5D87B4" w:rsidR="00AC51D0" w:rsidRDefault="00C401F2" w:rsidP="00DC78EF">
      <w:pPr>
        <w:rPr>
          <w:rFonts w:ascii="Arial" w:hAnsi="Arial" w:cs="Arial"/>
        </w:rPr>
      </w:pPr>
      <w:r w:rsidRPr="009B25D2">
        <w:rPr>
          <w:rFonts w:ascii="Arial" w:hAnsi="Arial" w:cs="Arial"/>
        </w:rPr>
        <w:t xml:space="preserve">Procedures for </w:t>
      </w:r>
      <w:r w:rsidR="009550E8" w:rsidRPr="009B25D2">
        <w:rPr>
          <w:rFonts w:ascii="Arial" w:hAnsi="Arial" w:cs="Arial"/>
        </w:rPr>
        <w:t xml:space="preserve">Hearing </w:t>
      </w:r>
      <w:r w:rsidR="00B83ABA" w:rsidRPr="009B25D2">
        <w:rPr>
          <w:rFonts w:ascii="Arial" w:hAnsi="Arial" w:cs="Arial"/>
        </w:rPr>
        <w:t>and D</w:t>
      </w:r>
      <w:r w:rsidR="00AE3882" w:rsidRPr="009B25D2">
        <w:rPr>
          <w:rFonts w:ascii="Arial" w:hAnsi="Arial" w:cs="Arial"/>
        </w:rPr>
        <w:t>etermining Appeals under section 29 (1) (c) (</w:t>
      </w:r>
      <w:proofErr w:type="spellStart"/>
      <w:r w:rsidR="00AE3882" w:rsidRPr="009B25D2">
        <w:rPr>
          <w:rFonts w:ascii="Arial" w:hAnsi="Arial" w:cs="Arial"/>
        </w:rPr>
        <w:t>i</w:t>
      </w:r>
      <w:proofErr w:type="spellEnd"/>
      <w:r w:rsidR="00AE3882" w:rsidRPr="009B25D2">
        <w:rPr>
          <w:rFonts w:ascii="Arial" w:hAnsi="Arial" w:cs="Arial"/>
        </w:rPr>
        <w:t xml:space="preserve">) of the Education Act, 1998 </w:t>
      </w:r>
      <w:r w:rsidR="00203B2B">
        <w:rPr>
          <w:rFonts w:ascii="Arial" w:hAnsi="Arial" w:cs="Arial"/>
        </w:rPr>
        <w:t>are available on the</w:t>
      </w:r>
      <w:r w:rsidR="00AE3882" w:rsidRPr="009B25D2">
        <w:rPr>
          <w:rFonts w:ascii="Arial" w:hAnsi="Arial" w:cs="Arial"/>
        </w:rPr>
        <w:t xml:space="preserve"> Departments website </w:t>
      </w:r>
      <w:r w:rsidR="00AC51D0">
        <w:rPr>
          <w:rFonts w:ascii="Arial" w:hAnsi="Arial" w:cs="Arial"/>
        </w:rPr>
        <w:t>via</w:t>
      </w:r>
      <w:r w:rsidR="00AE3882" w:rsidRPr="009B25D2">
        <w:rPr>
          <w:rFonts w:ascii="Arial" w:hAnsi="Arial" w:cs="Arial"/>
        </w:rPr>
        <w:t xml:space="preserve"> the following link</w:t>
      </w:r>
      <w:r w:rsidR="00AC51D0">
        <w:rPr>
          <w:rFonts w:ascii="Arial" w:hAnsi="Arial" w:cs="Arial"/>
        </w:rPr>
        <w:t>:</w:t>
      </w:r>
    </w:p>
    <w:p w14:paraId="05BED3B0" w14:textId="77777777" w:rsidR="00F661CB" w:rsidRDefault="00AE3882" w:rsidP="00DC78EF">
      <w:pPr>
        <w:rPr>
          <w:rFonts w:ascii="Arial" w:hAnsi="Arial" w:cs="Arial"/>
        </w:rPr>
      </w:pPr>
      <w:r w:rsidRPr="009B25D2">
        <w:rPr>
          <w:rFonts w:ascii="Arial" w:hAnsi="Arial" w:cs="Arial"/>
        </w:rPr>
        <w:t xml:space="preserve">  </w:t>
      </w:r>
    </w:p>
    <w:p w14:paraId="04CBB5EC" w14:textId="3B45EB28" w:rsidR="00FC2962" w:rsidRPr="00AC51D0" w:rsidRDefault="009E313D" w:rsidP="00DC78EF">
      <w:pPr>
        <w:rPr>
          <w:rFonts w:ascii="Arial" w:hAnsi="Arial" w:cs="Arial"/>
          <w:szCs w:val="24"/>
        </w:rPr>
      </w:pPr>
      <w:hyperlink r:id="rId8" w:history="1">
        <w:r w:rsidR="00F661CB" w:rsidRPr="00B943F1">
          <w:rPr>
            <w:rStyle w:val="Hyperlink"/>
            <w:rFonts w:ascii="Arial" w:hAnsi="Arial" w:cs="Arial"/>
            <w:szCs w:val="24"/>
          </w:rPr>
          <w:t>https://www.gov.ie/en/publication/8248c-appeals-in-relation-to-refusal-to-admit-a-student-due-to-a-school-being-oversubscribed/</w:t>
        </w:r>
      </w:hyperlink>
    </w:p>
    <w:p w14:paraId="160ECDF1" w14:textId="77777777" w:rsidR="00AC51D0" w:rsidRDefault="00AC51D0" w:rsidP="00DC78EF">
      <w:pPr>
        <w:rPr>
          <w:rFonts w:ascii="Arial" w:hAnsi="Arial" w:cs="Arial"/>
        </w:rPr>
      </w:pPr>
    </w:p>
    <w:p w14:paraId="50FF5AA9" w14:textId="4B72FE05" w:rsidR="00C401F2" w:rsidRPr="009B25D2" w:rsidRDefault="00AC51D0" w:rsidP="00DC7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FB5469">
        <w:rPr>
          <w:rFonts w:ascii="Arial" w:hAnsi="Arial" w:cs="Arial"/>
        </w:rPr>
        <w:t xml:space="preserve">procedures </w:t>
      </w:r>
      <w:r w:rsidR="00AE3882" w:rsidRPr="009B25D2">
        <w:rPr>
          <w:rFonts w:ascii="Arial" w:hAnsi="Arial" w:cs="Arial"/>
        </w:rPr>
        <w:t xml:space="preserve">should be read to provide further information </w:t>
      </w:r>
      <w:r>
        <w:rPr>
          <w:rFonts w:ascii="Arial" w:hAnsi="Arial" w:cs="Arial"/>
        </w:rPr>
        <w:t>regarding the</w:t>
      </w:r>
      <w:r w:rsidR="0058679C">
        <w:rPr>
          <w:rFonts w:ascii="Arial" w:hAnsi="Arial" w:cs="Arial"/>
        </w:rPr>
        <w:t xml:space="preserve"> </w:t>
      </w:r>
      <w:r w:rsidR="00AE3882" w:rsidRPr="009B25D2">
        <w:rPr>
          <w:rFonts w:ascii="Arial" w:hAnsi="Arial" w:cs="Arial"/>
        </w:rPr>
        <w:t>appeal</w:t>
      </w:r>
      <w:r>
        <w:rPr>
          <w:rFonts w:ascii="Arial" w:hAnsi="Arial" w:cs="Arial"/>
        </w:rPr>
        <w:t>s</w:t>
      </w:r>
      <w:r w:rsidR="00AE3882" w:rsidRPr="009B25D2">
        <w:rPr>
          <w:rFonts w:ascii="Arial" w:hAnsi="Arial" w:cs="Arial"/>
        </w:rPr>
        <w:t xml:space="preserve"> process. </w:t>
      </w:r>
    </w:p>
    <w:p w14:paraId="6F45E380" w14:textId="77777777" w:rsidR="00C401F2" w:rsidRPr="009B25D2" w:rsidRDefault="00C401F2" w:rsidP="00DC78EF">
      <w:pPr>
        <w:rPr>
          <w:rFonts w:ascii="Arial" w:hAnsi="Arial" w:cs="Arial"/>
        </w:rPr>
      </w:pPr>
    </w:p>
    <w:p w14:paraId="6735AB18" w14:textId="77777777" w:rsidR="009550E8" w:rsidRPr="009B25D2" w:rsidRDefault="009550E8" w:rsidP="00DC78EF">
      <w:pPr>
        <w:rPr>
          <w:rFonts w:ascii="Arial" w:hAnsi="Arial" w:cs="Arial"/>
        </w:rPr>
      </w:pPr>
      <w:r w:rsidRPr="009B25D2">
        <w:rPr>
          <w:rFonts w:ascii="Arial" w:hAnsi="Arial" w:cs="Arial"/>
        </w:rPr>
        <w:t xml:space="preserve">Please return this completed application form by email to: </w:t>
      </w:r>
      <w:hyperlink r:id="rId9" w:history="1">
        <w:r w:rsidRPr="009B25D2">
          <w:rPr>
            <w:rStyle w:val="Hyperlink"/>
            <w:rFonts w:ascii="Arial" w:hAnsi="Arial" w:cs="Arial"/>
          </w:rPr>
          <w:t>section29@education.gov.ie</w:t>
        </w:r>
      </w:hyperlink>
    </w:p>
    <w:p w14:paraId="23663334" w14:textId="77777777" w:rsidR="00C401F2" w:rsidRDefault="00203B2B" w:rsidP="00DC78E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603BE">
        <w:rPr>
          <w:rFonts w:ascii="Arial" w:hAnsi="Arial" w:cs="Arial"/>
        </w:rPr>
        <w:t>r by post to:</w:t>
      </w:r>
    </w:p>
    <w:p w14:paraId="1587E641" w14:textId="77777777" w:rsidR="0058679C" w:rsidRDefault="0058679C" w:rsidP="00DC78EF">
      <w:pPr>
        <w:rPr>
          <w:rFonts w:ascii="Arial" w:hAnsi="Arial" w:cs="Arial"/>
        </w:rPr>
      </w:pPr>
    </w:p>
    <w:p w14:paraId="22C7109C" w14:textId="77777777" w:rsidR="00F603BE" w:rsidRDefault="00F603BE" w:rsidP="00DC78EF">
      <w:pPr>
        <w:rPr>
          <w:rFonts w:ascii="Arial" w:hAnsi="Arial" w:cs="Arial"/>
        </w:rPr>
      </w:pPr>
      <w:r>
        <w:rPr>
          <w:rFonts w:ascii="Arial" w:hAnsi="Arial" w:cs="Arial"/>
        </w:rPr>
        <w:t>Section 29 Administration Unit</w:t>
      </w:r>
    </w:p>
    <w:p w14:paraId="49D4E56C" w14:textId="77777777" w:rsidR="00F603BE" w:rsidRDefault="00F603BE" w:rsidP="00DC78EF">
      <w:pPr>
        <w:rPr>
          <w:rFonts w:ascii="Arial" w:hAnsi="Arial" w:cs="Arial"/>
        </w:rPr>
      </w:pPr>
      <w:r>
        <w:rPr>
          <w:rFonts w:ascii="Arial" w:hAnsi="Arial" w:cs="Arial"/>
        </w:rPr>
        <w:t>Department of Education</w:t>
      </w:r>
    </w:p>
    <w:p w14:paraId="07723548" w14:textId="77777777" w:rsidR="00F603BE" w:rsidRDefault="00F603BE" w:rsidP="00DC7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Friar’s Mill Road </w:t>
      </w:r>
      <w:r>
        <w:rPr>
          <w:rFonts w:ascii="Arial" w:hAnsi="Arial" w:cs="Arial"/>
        </w:rPr>
        <w:br/>
        <w:t>Mullingar</w:t>
      </w:r>
    </w:p>
    <w:p w14:paraId="4372C4DA" w14:textId="77777777" w:rsidR="00F603BE" w:rsidRDefault="00F603BE" w:rsidP="00DC78EF">
      <w:pPr>
        <w:rPr>
          <w:rFonts w:ascii="Arial" w:hAnsi="Arial" w:cs="Arial"/>
        </w:rPr>
      </w:pPr>
      <w:r>
        <w:rPr>
          <w:rFonts w:ascii="Arial" w:hAnsi="Arial" w:cs="Arial"/>
        </w:rPr>
        <w:t>Co Westmeath</w:t>
      </w:r>
    </w:p>
    <w:p w14:paraId="260CBE43" w14:textId="77777777" w:rsidR="00B943F1" w:rsidRDefault="00F603BE" w:rsidP="00DC78EF">
      <w:pPr>
        <w:rPr>
          <w:rFonts w:ascii="Arial" w:hAnsi="Arial" w:cs="Arial"/>
        </w:rPr>
      </w:pPr>
      <w:r>
        <w:rPr>
          <w:rFonts w:ascii="Arial" w:hAnsi="Arial" w:cs="Arial"/>
        </w:rPr>
        <w:t>N91</w:t>
      </w:r>
      <w:r w:rsidR="003C0BAC">
        <w:rPr>
          <w:rFonts w:ascii="Arial" w:hAnsi="Arial" w:cs="Arial"/>
        </w:rPr>
        <w:t xml:space="preserve"> H30Y</w:t>
      </w:r>
    </w:p>
    <w:p w14:paraId="5F8CDA86" w14:textId="77777777" w:rsidR="00B943F1" w:rsidRDefault="00B943F1" w:rsidP="00DC78EF">
      <w:pPr>
        <w:rPr>
          <w:rFonts w:ascii="Arial" w:hAnsi="Arial" w:cs="Arial"/>
        </w:rPr>
      </w:pPr>
    </w:p>
    <w:p w14:paraId="4408E6D6" w14:textId="77777777" w:rsidR="00B943F1" w:rsidRDefault="00B943F1" w:rsidP="00DC78EF">
      <w:pPr>
        <w:rPr>
          <w:rFonts w:ascii="Arial" w:hAnsi="Arial" w:cs="Arial"/>
        </w:rPr>
      </w:pPr>
    </w:p>
    <w:p w14:paraId="24F6B3CB" w14:textId="51EBD666" w:rsidR="00F82B93" w:rsidRDefault="00F82B93" w:rsidP="00DC78EF">
      <w:pPr>
        <w:rPr>
          <w:rFonts w:ascii="Arial" w:hAnsi="Arial" w:cs="Arial"/>
        </w:rPr>
      </w:pPr>
    </w:p>
    <w:p w14:paraId="275C28FF" w14:textId="1D33FBC1" w:rsidR="00DC78EF" w:rsidRPr="009B25D2" w:rsidRDefault="00FD7412" w:rsidP="00DC78EF">
      <w:pPr>
        <w:rPr>
          <w:rFonts w:ascii="Arial" w:hAnsi="Arial" w:cs="Arial"/>
        </w:rPr>
      </w:pPr>
      <w:r w:rsidRPr="009B25D2">
        <w:rPr>
          <w:rFonts w:ascii="Arial" w:hAnsi="Arial" w:cs="Arial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DA163" wp14:editId="32323D14">
                <wp:simplePos x="0" y="0"/>
                <wp:positionH relativeFrom="column">
                  <wp:posOffset>-253213</wp:posOffset>
                </wp:positionH>
                <wp:positionV relativeFrom="paragraph">
                  <wp:posOffset>205445</wp:posOffset>
                </wp:positionV>
                <wp:extent cx="6873240" cy="1084997"/>
                <wp:effectExtent l="0" t="0" r="22860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108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762C" w14:textId="77777777" w:rsidR="000620A6" w:rsidRDefault="00821D32" w:rsidP="0003028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pct20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A62E2B">
                              <w:rPr>
                                <w:rFonts w:ascii="Arial" w:hAnsi="Arial" w:cs="Arial"/>
                              </w:rPr>
                              <w:t xml:space="preserve">Appeal Application </w:t>
                            </w:r>
                            <w:r w:rsidR="003722B7" w:rsidRPr="00A62E2B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A62E2B">
                              <w:rPr>
                                <w:rFonts w:ascii="Arial" w:hAnsi="Arial" w:cs="Arial"/>
                              </w:rPr>
                              <w:t xml:space="preserve">please complete in </w:t>
                            </w:r>
                            <w:r w:rsidR="00F82B93">
                              <w:rPr>
                                <w:rFonts w:ascii="Arial" w:hAnsi="Arial" w:cs="Arial"/>
                              </w:rPr>
                              <w:t>BLOCK CAPITALS</w:t>
                            </w:r>
                          </w:p>
                          <w:p w14:paraId="3DF1403D" w14:textId="77777777" w:rsidR="000620A6" w:rsidRDefault="00DC78EF" w:rsidP="0003028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pct20" w:color="auto" w:fill="FFFFFF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An appeal can only be taken by a </w:t>
                            </w:r>
                            <w:r w:rsidR="009B25D2"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p</w:t>
                            </w:r>
                            <w:r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arent</w:t>
                            </w:r>
                            <w:r w:rsidR="009B25D2"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/g</w:t>
                            </w:r>
                            <w:r w:rsidR="004A44B8"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uardian</w:t>
                            </w:r>
                            <w:r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, or a student who has reached the age of 18 years</w:t>
                            </w:r>
                            <w:r w:rsidR="006A3561"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or a person appointed by the Child and Family Agency</w:t>
                            </w:r>
                            <w:r w:rsidR="00203B2B" w:rsidRPr="0006773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(Tusla)</w:t>
                            </w:r>
                            <w:r w:rsidR="006E4362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.</w:t>
                            </w:r>
                            <w:r w:rsidR="00606EE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45BE8E6C" w14:textId="6B3A2E0A" w:rsidR="00DC78EF" w:rsidRPr="0006773A" w:rsidRDefault="00606EE8" w:rsidP="00030285">
                            <w:pPr>
                              <w:pStyle w:val="Heading2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pct20" w:color="auto" w:fill="FFFFFF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06EE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In accordance with section 26 of the Education (Welfare) Act, 2000, the Child and Family Agency</w:t>
                            </w:r>
                            <w:r w:rsidR="00281C63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(Tusla)</w:t>
                            </w:r>
                            <w:r w:rsidRPr="00606EE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may appoint a person, independent of that Agency, to appeal a decision of a board of management to refuse to admit a student to a school</w:t>
                            </w:r>
                          </w:p>
                          <w:p w14:paraId="3A6AACA3" w14:textId="77777777" w:rsidR="00DC78EF" w:rsidRPr="00B943F1" w:rsidRDefault="00DC78EF" w:rsidP="00DC78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1DA1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95pt;margin-top:16.2pt;width:541.2pt;height:8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" strokecolor="white">
                <v:textbox inset="0,0,0,0">
                  <w:txbxContent>
                    <w:p w14:paraId="26CE762C" w14:textId="77777777" w:rsidR="000620A6" w:rsidRDefault="00821D32" w:rsidP="00030285">
                      <w:pPr>
                        <w:pStyle w:val="Heading2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hd w:val="pct20" w:color="auto" w:fill="FFFFFF"/>
                        <w:rPr>
                          <w:rFonts w:ascii="Arial" w:hAnsi="Arial" w:cs="Arial"/>
                        </w:rPr>
                      </w:pPr>
                      <w:r w:rsidRPr="00A62E2B">
                        <w:rPr>
                          <w:rFonts w:ascii="Arial" w:hAnsi="Arial" w:cs="Arial"/>
                        </w:rPr>
                        <w:t xml:space="preserve">Appeal Application </w:t>
                      </w:r>
                      <w:r w:rsidR="003722B7" w:rsidRPr="00A62E2B"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A62E2B">
                        <w:rPr>
                          <w:rFonts w:ascii="Arial" w:hAnsi="Arial" w:cs="Arial"/>
                        </w:rPr>
                        <w:t xml:space="preserve">please complete in </w:t>
                      </w:r>
                      <w:r w:rsidR="00F82B93">
                        <w:rPr>
                          <w:rFonts w:ascii="Arial" w:hAnsi="Arial" w:cs="Arial"/>
                        </w:rPr>
                        <w:t>BLOCK CAPITALS</w:t>
                      </w:r>
                    </w:p>
                    <w:p w14:paraId="3DF1403D" w14:textId="77777777" w:rsidR="000620A6" w:rsidRDefault="00DC78EF" w:rsidP="00030285">
                      <w:pPr>
                        <w:pStyle w:val="Heading2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hd w:val="pct20" w:color="auto" w:fill="FFFFFF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An appeal can only be taken by a </w:t>
                      </w:r>
                      <w:r w:rsidR="009B25D2"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>p</w:t>
                      </w:r>
                      <w:r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>arent</w:t>
                      </w:r>
                      <w:r w:rsidR="009B25D2"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>/g</w:t>
                      </w:r>
                      <w:r w:rsidR="004A44B8"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>uardian</w:t>
                      </w:r>
                      <w:r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>, or a student who has reached the age of 18 years</w:t>
                      </w:r>
                      <w:r w:rsidR="006A3561"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or a person appointed by the Child and Family Agency</w:t>
                      </w:r>
                      <w:r w:rsidR="00203B2B" w:rsidRPr="0006773A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(Tusla)</w:t>
                      </w:r>
                      <w:r w:rsidR="006E4362">
                        <w:rPr>
                          <w:rFonts w:ascii="Arial" w:hAnsi="Arial" w:cs="Arial"/>
                          <w:b w:val="0"/>
                          <w:sz w:val="20"/>
                        </w:rPr>
                        <w:t>.</w:t>
                      </w:r>
                      <w:r w:rsidR="00606EE8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</w:p>
                    <w:p w14:paraId="45BE8E6C" w14:textId="6B3A2E0A" w:rsidR="00DC78EF" w:rsidRPr="0006773A" w:rsidRDefault="00606EE8" w:rsidP="00030285">
                      <w:pPr>
                        <w:pStyle w:val="Heading2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0" w:color="auto"/>
                        </w:pBdr>
                        <w:shd w:val="pct20" w:color="auto" w:fill="FFFFFF"/>
                        <w:rPr>
                          <w:rFonts w:ascii="Arial" w:hAnsi="Arial" w:cs="Arial"/>
                          <w:sz w:val="20"/>
                        </w:rPr>
                      </w:pPr>
                      <w:r w:rsidRPr="00606EE8">
                        <w:rPr>
                          <w:rFonts w:ascii="Arial" w:hAnsi="Arial" w:cs="Arial"/>
                          <w:b w:val="0"/>
                          <w:sz w:val="20"/>
                        </w:rPr>
                        <w:t>In accordance with section 26 of the Education (Welfare) Act, 2000, the Child and Family Agency</w:t>
                      </w:r>
                      <w:r w:rsidR="00281C63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(Tusla)</w:t>
                      </w:r>
                      <w:r w:rsidRPr="00606EE8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may appoint a person, independent of that Agency, to appeal a decision of a board of management to refuse to admit a student to a school</w:t>
                      </w:r>
                    </w:p>
                    <w:p w14:paraId="3A6AACA3" w14:textId="77777777" w:rsidR="00DC78EF" w:rsidRPr="00B943F1" w:rsidRDefault="00DC78EF" w:rsidP="00DC78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D8599" w14:textId="77777777" w:rsidR="00846823" w:rsidRPr="009B25D2" w:rsidRDefault="00846823" w:rsidP="00DC78EF">
      <w:pPr>
        <w:rPr>
          <w:rFonts w:ascii="Arial" w:hAnsi="Arial" w:cs="Arial"/>
        </w:rPr>
      </w:pPr>
    </w:p>
    <w:p w14:paraId="571AF295" w14:textId="77777777" w:rsidR="00DC78EF" w:rsidRPr="009B25D2" w:rsidRDefault="00DC78EF" w:rsidP="00DC78EF">
      <w:pPr>
        <w:rPr>
          <w:rFonts w:ascii="Arial" w:hAnsi="Arial" w:cs="Arial"/>
        </w:rPr>
      </w:pPr>
    </w:p>
    <w:p w14:paraId="3FD91A37" w14:textId="77777777" w:rsidR="00DC78EF" w:rsidRPr="009B25D2" w:rsidRDefault="00DC78EF" w:rsidP="001B6960">
      <w:pPr>
        <w:ind w:left="720" w:firstLine="720"/>
        <w:rPr>
          <w:rFonts w:ascii="Arial" w:hAnsi="Arial" w:cs="Arial"/>
          <w:b/>
          <w:sz w:val="18"/>
        </w:rPr>
      </w:pPr>
      <w:r w:rsidRPr="009B25D2">
        <w:rPr>
          <w:rFonts w:ascii="Arial" w:hAnsi="Arial" w:cs="Arial"/>
          <w:b/>
          <w:sz w:val="18"/>
        </w:rPr>
        <w:t xml:space="preserve"> </w:t>
      </w:r>
    </w:p>
    <w:p w14:paraId="06CF92E4" w14:textId="77777777" w:rsidR="00831DD4" w:rsidRPr="009B25D2" w:rsidRDefault="00831DD4" w:rsidP="001B6960">
      <w:pPr>
        <w:ind w:left="720" w:firstLine="720"/>
        <w:rPr>
          <w:rFonts w:ascii="Arial" w:hAnsi="Arial" w:cs="Arial"/>
          <w:b/>
          <w:sz w:val="18"/>
        </w:rPr>
      </w:pPr>
    </w:p>
    <w:p w14:paraId="6442DF50" w14:textId="77777777" w:rsidR="00606EE8" w:rsidRDefault="00606EE8" w:rsidP="00DC78EF">
      <w:pPr>
        <w:rPr>
          <w:rFonts w:ascii="Arial" w:hAnsi="Arial" w:cs="Arial"/>
          <w:sz w:val="18"/>
          <w:szCs w:val="18"/>
        </w:rPr>
      </w:pPr>
    </w:p>
    <w:p w14:paraId="747DD986" w14:textId="77777777" w:rsidR="00606EE8" w:rsidRDefault="00606EE8" w:rsidP="00DC78EF">
      <w:pPr>
        <w:rPr>
          <w:rFonts w:ascii="Arial" w:hAnsi="Arial" w:cs="Arial"/>
          <w:sz w:val="18"/>
          <w:szCs w:val="18"/>
        </w:rPr>
      </w:pPr>
    </w:p>
    <w:p w14:paraId="1B0EE53D" w14:textId="77777777" w:rsidR="00606EE8" w:rsidRDefault="00606EE8" w:rsidP="00DC78EF">
      <w:pPr>
        <w:rPr>
          <w:rFonts w:ascii="Arial" w:hAnsi="Arial" w:cs="Arial"/>
          <w:sz w:val="18"/>
          <w:szCs w:val="18"/>
        </w:rPr>
      </w:pPr>
    </w:p>
    <w:p w14:paraId="257D1CDE" w14:textId="77777777" w:rsidR="00606EE8" w:rsidRDefault="00606EE8" w:rsidP="00DC78EF">
      <w:pPr>
        <w:rPr>
          <w:rFonts w:ascii="Arial" w:hAnsi="Arial" w:cs="Arial"/>
          <w:sz w:val="18"/>
          <w:szCs w:val="18"/>
        </w:rPr>
      </w:pPr>
    </w:p>
    <w:p w14:paraId="4BC943F8" w14:textId="77777777" w:rsidR="00606EE8" w:rsidRDefault="00606EE8" w:rsidP="00DC78EF">
      <w:pPr>
        <w:rPr>
          <w:rFonts w:ascii="Arial" w:hAnsi="Arial" w:cs="Arial"/>
          <w:sz w:val="18"/>
          <w:szCs w:val="18"/>
        </w:rPr>
      </w:pPr>
    </w:p>
    <w:p w14:paraId="03415A56" w14:textId="77777777" w:rsidR="00BC45D0" w:rsidRDefault="00162382" w:rsidP="00DC78EF">
      <w:pPr>
        <w:rPr>
          <w:rFonts w:ascii="Arial" w:hAnsi="Arial" w:cs="Arial"/>
          <w:sz w:val="18"/>
          <w:szCs w:val="18"/>
        </w:rPr>
      </w:pPr>
      <w:r w:rsidRPr="0006773A">
        <w:rPr>
          <w:rFonts w:ascii="Arial" w:hAnsi="Arial" w:cs="Arial"/>
          <w:sz w:val="18"/>
          <w:szCs w:val="18"/>
        </w:rPr>
        <w:t xml:space="preserve">Applicant </w:t>
      </w:r>
      <w:r w:rsidR="0054587C" w:rsidRPr="0006773A">
        <w:rPr>
          <w:rFonts w:ascii="Arial" w:hAnsi="Arial" w:cs="Arial"/>
          <w:sz w:val="18"/>
          <w:szCs w:val="18"/>
        </w:rPr>
        <w:t>Details (</w:t>
      </w:r>
      <w:r w:rsidR="00620653" w:rsidRPr="0006773A">
        <w:rPr>
          <w:rFonts w:ascii="Arial" w:hAnsi="Arial" w:cs="Arial"/>
          <w:sz w:val="18"/>
          <w:szCs w:val="18"/>
        </w:rPr>
        <w:t>this is the person taking the appeal – see above)</w:t>
      </w:r>
      <w:r w:rsidRPr="0006773A">
        <w:rPr>
          <w:rFonts w:ascii="Arial" w:hAnsi="Arial" w:cs="Arial"/>
          <w:sz w:val="18"/>
          <w:szCs w:val="18"/>
        </w:rPr>
        <w:t>:</w:t>
      </w:r>
      <w:r w:rsidR="00BC45D0" w:rsidRPr="0006773A">
        <w:rPr>
          <w:rFonts w:ascii="Arial" w:hAnsi="Arial" w:cs="Arial"/>
          <w:sz w:val="18"/>
          <w:szCs w:val="18"/>
        </w:rPr>
        <w:t xml:space="preserve"> </w:t>
      </w:r>
    </w:p>
    <w:p w14:paraId="2314C599" w14:textId="77777777" w:rsidR="0006773A" w:rsidRPr="0006773A" w:rsidRDefault="0006773A" w:rsidP="00DC78EF">
      <w:pPr>
        <w:rPr>
          <w:rFonts w:ascii="Arial" w:hAnsi="Arial" w:cs="Arial"/>
          <w:sz w:val="18"/>
          <w:szCs w:val="18"/>
        </w:rPr>
      </w:pPr>
    </w:p>
    <w:p w14:paraId="7D335587" w14:textId="77777777" w:rsidR="00620653" w:rsidRDefault="00620653" w:rsidP="00DC78EF">
      <w:pPr>
        <w:rPr>
          <w:rFonts w:ascii="Arial" w:hAnsi="Arial" w:cs="Arial"/>
        </w:rPr>
      </w:pPr>
      <w:r>
        <w:rPr>
          <w:rFonts w:ascii="Arial" w:hAnsi="Arial" w:cs="Arial"/>
        </w:rPr>
        <w:t>Title (Ms.</w:t>
      </w:r>
      <w:r w:rsidR="00951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Mrs. Miss. Mr. </w:t>
      </w:r>
      <w:r w:rsidR="00951DE5">
        <w:rPr>
          <w:rFonts w:ascii="Arial" w:hAnsi="Arial" w:cs="Arial"/>
        </w:rPr>
        <w:t>etc.</w:t>
      </w:r>
      <w:r w:rsidR="00624AB3"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>_____________________________________________</w:t>
      </w:r>
      <w:r w:rsidR="00203B2B">
        <w:rPr>
          <w:rFonts w:ascii="Arial" w:hAnsi="Arial" w:cs="Arial"/>
        </w:rPr>
        <w:t>_</w:t>
      </w:r>
    </w:p>
    <w:p w14:paraId="35651667" w14:textId="77777777" w:rsidR="00620653" w:rsidRPr="00601423" w:rsidRDefault="00620653" w:rsidP="00DC78EF">
      <w:pPr>
        <w:rPr>
          <w:rFonts w:ascii="Arial" w:hAnsi="Arial" w:cs="Arial"/>
          <w:sz w:val="16"/>
          <w:szCs w:val="16"/>
        </w:rPr>
      </w:pPr>
    </w:p>
    <w:p w14:paraId="02194FA7" w14:textId="77777777" w:rsidR="00DC78EF" w:rsidRDefault="00620653" w:rsidP="00DC78EF">
      <w:pPr>
        <w:rPr>
          <w:rFonts w:ascii="Arial" w:hAnsi="Arial" w:cs="Arial"/>
        </w:rPr>
      </w:pPr>
      <w:r>
        <w:rPr>
          <w:rFonts w:ascii="Arial" w:hAnsi="Arial" w:cs="Arial"/>
        </w:rPr>
        <w:t>Forename: ______________________________________________________________</w:t>
      </w:r>
    </w:p>
    <w:p w14:paraId="2011722B" w14:textId="77777777" w:rsidR="00620653" w:rsidRPr="00601423" w:rsidRDefault="00620653" w:rsidP="00DC78EF">
      <w:pPr>
        <w:rPr>
          <w:rFonts w:ascii="Arial" w:hAnsi="Arial" w:cs="Arial"/>
        </w:rPr>
      </w:pPr>
    </w:p>
    <w:p w14:paraId="58558D73" w14:textId="77777777" w:rsidR="00831DD4" w:rsidRPr="00601423" w:rsidRDefault="00620653" w:rsidP="00DC78EF">
      <w:pPr>
        <w:rPr>
          <w:rFonts w:ascii="Arial" w:hAnsi="Arial" w:cs="Arial"/>
        </w:rPr>
      </w:pPr>
      <w:r>
        <w:rPr>
          <w:rFonts w:ascii="Arial" w:hAnsi="Arial" w:cs="Arial"/>
        </w:rPr>
        <w:t>Surname: _______________________________________________________________</w:t>
      </w:r>
    </w:p>
    <w:p w14:paraId="65205D9A" w14:textId="77777777" w:rsidR="00A2134A" w:rsidRDefault="00A2134A" w:rsidP="00DC78EF">
      <w:pPr>
        <w:rPr>
          <w:rFonts w:ascii="Arial" w:hAnsi="Arial" w:cs="Arial"/>
        </w:rPr>
      </w:pPr>
    </w:p>
    <w:p w14:paraId="13D018AE" w14:textId="77777777" w:rsidR="009D3BD6" w:rsidRDefault="00831DD4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P</w:t>
      </w:r>
      <w:r w:rsidR="009B25D2" w:rsidRPr="00601423">
        <w:rPr>
          <w:rFonts w:ascii="Arial" w:hAnsi="Arial" w:cs="Arial"/>
        </w:rPr>
        <w:t>ostal</w:t>
      </w:r>
      <w:r w:rsidR="009D3BD6">
        <w:rPr>
          <w:rFonts w:ascii="Arial" w:hAnsi="Arial" w:cs="Arial"/>
        </w:rPr>
        <w:t xml:space="preserve"> Address:</w:t>
      </w:r>
    </w:p>
    <w:p w14:paraId="7B21A70F" w14:textId="51689B5C" w:rsidR="00831DD4" w:rsidRPr="00601423" w:rsidRDefault="00CE1D40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_____________________________________________________________</w:t>
      </w:r>
      <w:r w:rsidR="002C454E">
        <w:rPr>
          <w:rFonts w:ascii="Arial" w:hAnsi="Arial" w:cs="Arial"/>
        </w:rPr>
        <w:t>___</w:t>
      </w:r>
      <w:r w:rsidR="009D3BD6">
        <w:rPr>
          <w:rFonts w:ascii="Arial" w:hAnsi="Arial" w:cs="Arial"/>
        </w:rPr>
        <w:t>_______</w:t>
      </w:r>
      <w:r w:rsidR="00831DD4" w:rsidRPr="00601423">
        <w:rPr>
          <w:rFonts w:ascii="Arial" w:hAnsi="Arial" w:cs="Arial"/>
        </w:rPr>
        <w:tab/>
      </w:r>
      <w:r w:rsidR="00831DD4" w:rsidRPr="00601423">
        <w:rPr>
          <w:rFonts w:ascii="Arial" w:hAnsi="Arial" w:cs="Arial"/>
        </w:rPr>
        <w:tab/>
      </w:r>
    </w:p>
    <w:p w14:paraId="5512DD3D" w14:textId="77777777" w:rsidR="00C401F2" w:rsidRDefault="002C454E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FBE517D" w14:textId="77777777" w:rsidR="002C454E" w:rsidRPr="00601423" w:rsidRDefault="002C454E" w:rsidP="00DC78EF">
      <w:pPr>
        <w:rPr>
          <w:rFonts w:ascii="Arial" w:hAnsi="Arial" w:cs="Arial"/>
        </w:rPr>
      </w:pPr>
    </w:p>
    <w:p w14:paraId="53490A91" w14:textId="77777777" w:rsidR="00C401F2" w:rsidRPr="00601423" w:rsidRDefault="00C401F2" w:rsidP="00DC78EF">
      <w:pPr>
        <w:rPr>
          <w:rFonts w:ascii="Arial" w:hAnsi="Arial" w:cs="Arial"/>
        </w:rPr>
      </w:pPr>
      <w:proofErr w:type="spellStart"/>
      <w:r w:rsidRPr="00601423">
        <w:rPr>
          <w:rFonts w:ascii="Arial" w:hAnsi="Arial" w:cs="Arial"/>
        </w:rPr>
        <w:t>E</w:t>
      </w:r>
      <w:r w:rsidR="009B25D2" w:rsidRPr="00601423">
        <w:rPr>
          <w:rFonts w:ascii="Arial" w:hAnsi="Arial" w:cs="Arial"/>
        </w:rPr>
        <w:t>ircode</w:t>
      </w:r>
      <w:proofErr w:type="spellEnd"/>
      <w:r w:rsidR="009B25D2" w:rsidRPr="00601423">
        <w:rPr>
          <w:rFonts w:ascii="Arial" w:hAnsi="Arial" w:cs="Arial"/>
        </w:rPr>
        <w:t>:</w:t>
      </w:r>
      <w:r w:rsidR="00CE1D40" w:rsidRPr="00601423">
        <w:rPr>
          <w:rFonts w:ascii="Arial" w:hAnsi="Arial" w:cs="Arial"/>
        </w:rPr>
        <w:t xml:space="preserve">       _____________________________________________________________</w:t>
      </w:r>
      <w:r w:rsidRPr="00601423">
        <w:rPr>
          <w:rFonts w:ascii="Arial" w:hAnsi="Arial" w:cs="Arial"/>
        </w:rPr>
        <w:tab/>
      </w:r>
    </w:p>
    <w:p w14:paraId="34273491" w14:textId="77777777" w:rsidR="00831DD4" w:rsidRPr="00601423" w:rsidRDefault="009B25D2" w:rsidP="00831DD4">
      <w:pPr>
        <w:rPr>
          <w:rFonts w:ascii="Arial" w:hAnsi="Arial" w:cs="Arial"/>
        </w:rPr>
      </w:pPr>
      <w:r w:rsidRPr="00601423">
        <w:rPr>
          <w:rFonts w:ascii="Arial" w:hAnsi="Arial" w:cs="Arial"/>
        </w:rPr>
        <w:t>Telephone number(s)</w:t>
      </w:r>
      <w:r w:rsidR="00CE1D40" w:rsidRPr="00601423">
        <w:rPr>
          <w:rFonts w:ascii="Arial" w:hAnsi="Arial" w:cs="Arial"/>
        </w:rPr>
        <w:t>:    ___________________________________________________</w:t>
      </w:r>
    </w:p>
    <w:p w14:paraId="5F187AFC" w14:textId="77777777" w:rsidR="00831DD4" w:rsidRPr="00601423" w:rsidRDefault="00831DD4" w:rsidP="00831DD4">
      <w:pPr>
        <w:rPr>
          <w:rFonts w:ascii="Arial" w:hAnsi="Arial" w:cs="Arial"/>
        </w:rPr>
      </w:pPr>
    </w:p>
    <w:p w14:paraId="49330D5B" w14:textId="77777777" w:rsidR="00606EE8" w:rsidRDefault="00831DD4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E</w:t>
      </w:r>
      <w:r w:rsidR="00CE1D40" w:rsidRPr="00601423">
        <w:rPr>
          <w:rFonts w:ascii="Arial" w:hAnsi="Arial" w:cs="Arial"/>
        </w:rPr>
        <w:t>mail address</w:t>
      </w:r>
      <w:r w:rsidRPr="00601423">
        <w:rPr>
          <w:rFonts w:ascii="Arial" w:hAnsi="Arial" w:cs="Arial"/>
        </w:rPr>
        <w:t>:</w:t>
      </w:r>
      <w:r w:rsidRPr="00601423">
        <w:rPr>
          <w:rFonts w:ascii="Arial" w:hAnsi="Arial" w:cs="Arial"/>
        </w:rPr>
        <w:tab/>
      </w:r>
      <w:r w:rsidR="00601423" w:rsidRPr="00601423">
        <w:rPr>
          <w:rFonts w:ascii="Arial" w:hAnsi="Arial" w:cs="Arial"/>
        </w:rPr>
        <w:t xml:space="preserve">         ___________________</w:t>
      </w:r>
      <w:r w:rsidR="00203B2B">
        <w:rPr>
          <w:rFonts w:ascii="Arial" w:hAnsi="Arial" w:cs="Arial"/>
        </w:rPr>
        <w:t>_______________________________</w:t>
      </w:r>
    </w:p>
    <w:p w14:paraId="1998F653" w14:textId="77777777" w:rsidR="0058679C" w:rsidRDefault="0058679C" w:rsidP="00DC78EF">
      <w:pPr>
        <w:rPr>
          <w:rFonts w:ascii="Arial" w:hAnsi="Arial" w:cs="Arial"/>
          <w:i/>
          <w:sz w:val="18"/>
          <w:szCs w:val="18"/>
        </w:rPr>
      </w:pPr>
    </w:p>
    <w:p w14:paraId="469446E8" w14:textId="045B3188" w:rsidR="00281C63" w:rsidRPr="0006773A" w:rsidRDefault="00281C63" w:rsidP="00DC78EF">
      <w:pPr>
        <w:rPr>
          <w:rFonts w:ascii="Arial" w:hAnsi="Arial" w:cs="Arial"/>
          <w:i/>
          <w:sz w:val="18"/>
          <w:szCs w:val="18"/>
        </w:rPr>
      </w:pPr>
      <w:r w:rsidRPr="0006773A">
        <w:rPr>
          <w:rFonts w:ascii="Arial" w:hAnsi="Arial" w:cs="Arial"/>
          <w:i/>
          <w:sz w:val="18"/>
          <w:szCs w:val="18"/>
        </w:rPr>
        <w:t>Email is the preferred method of this Department’s communication</w:t>
      </w:r>
      <w:r w:rsidR="00A2134A" w:rsidRPr="0006773A">
        <w:rPr>
          <w:rFonts w:ascii="Arial" w:hAnsi="Arial" w:cs="Arial"/>
          <w:i/>
          <w:sz w:val="18"/>
          <w:szCs w:val="18"/>
        </w:rPr>
        <w:t xml:space="preserve"> therefore, please ensure</w:t>
      </w:r>
      <w:r w:rsidR="0006773A">
        <w:rPr>
          <w:rFonts w:ascii="Arial" w:hAnsi="Arial" w:cs="Arial"/>
          <w:i/>
          <w:sz w:val="18"/>
          <w:szCs w:val="18"/>
        </w:rPr>
        <w:t xml:space="preserve"> your </w:t>
      </w:r>
      <w:r w:rsidR="00A2134A" w:rsidRPr="0006773A">
        <w:rPr>
          <w:rFonts w:ascii="Arial" w:hAnsi="Arial" w:cs="Arial"/>
          <w:i/>
          <w:sz w:val="18"/>
          <w:szCs w:val="18"/>
        </w:rPr>
        <w:t>email details are correct.</w:t>
      </w:r>
    </w:p>
    <w:p w14:paraId="41710CDF" w14:textId="46CA7326" w:rsidR="00606EE8" w:rsidRDefault="00606EE8" w:rsidP="00DC78EF">
      <w:pPr>
        <w:rPr>
          <w:rFonts w:ascii="Arial" w:hAnsi="Arial" w:cs="Arial"/>
        </w:rPr>
      </w:pPr>
    </w:p>
    <w:p w14:paraId="5741B413" w14:textId="0EA61D0A" w:rsidR="007571C8" w:rsidRDefault="00606EE8" w:rsidP="00DC78EF">
      <w:pPr>
        <w:rPr>
          <w:rFonts w:ascii="Arial" w:hAnsi="Arial" w:cs="Arial"/>
        </w:rPr>
      </w:pPr>
      <w:r>
        <w:rPr>
          <w:rFonts w:ascii="Arial" w:hAnsi="Arial" w:cs="Arial"/>
        </w:rPr>
        <w:t>Relationship to student</w:t>
      </w:r>
      <w:r w:rsidR="00B943F1">
        <w:rPr>
          <w:rFonts w:ascii="Arial" w:hAnsi="Arial" w:cs="Arial"/>
        </w:rPr>
        <w:t xml:space="preserve"> (Please tick relevant box)</w:t>
      </w:r>
      <w:r w:rsidR="00B943F1" w:rsidRPr="000614E4">
        <w:rPr>
          <w:rFonts w:ascii="Arial" w:hAnsi="Arial" w:cs="Arial"/>
        </w:rPr>
        <w:t>:</w:t>
      </w:r>
      <w:r w:rsidR="00281C63">
        <w:rPr>
          <w:rFonts w:ascii="Arial" w:hAnsi="Arial" w:cs="Arial"/>
        </w:rPr>
        <w:t xml:space="preserve"> </w:t>
      </w:r>
    </w:p>
    <w:p w14:paraId="15B4BDD6" w14:textId="77777777" w:rsidR="007571C8" w:rsidRDefault="007571C8" w:rsidP="00DC78EF">
      <w:pPr>
        <w:rPr>
          <w:rFonts w:ascii="Arial" w:hAnsi="Arial" w:cs="Arial"/>
        </w:rPr>
      </w:pPr>
    </w:p>
    <w:p w14:paraId="04554B98" w14:textId="77777777" w:rsidR="007571C8" w:rsidRDefault="007571C8" w:rsidP="007571C8">
      <w:pPr>
        <w:rPr>
          <w:rFonts w:ascii="Arial" w:hAnsi="Arial" w:cs="Arial"/>
        </w:rPr>
      </w:pPr>
      <w:r w:rsidRPr="000614E4">
        <w:rPr>
          <w:rFonts w:ascii="Arial" w:hAnsi="Arial" w:cs="Arial"/>
        </w:rPr>
        <w:t xml:space="preserve">Parent </w:t>
      </w:r>
      <w:sdt>
        <w:sdtPr>
          <w:rPr>
            <w:rStyle w:val="ArialbodynormalChar"/>
          </w:rPr>
          <w:alias w:val="Invoice_CkBox"/>
          <w:tag w:val="Invoice_CkBox"/>
          <w:id w:val="-1994707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Style w:val="ArialbodynormalChar"/>
          <w:rFonts w:ascii="Arial" w:hAnsi="Arial" w:cs="Arial"/>
          <w:szCs w:val="20"/>
          <w:lang w:val="en-IE" w:eastAsia="en-US"/>
        </w:rPr>
        <w:tab/>
      </w:r>
      <w:r w:rsidRPr="000614E4">
        <w:rPr>
          <w:rFonts w:ascii="Arial" w:hAnsi="Arial" w:cs="Arial"/>
        </w:rPr>
        <w:t>Legal Guardian</w:t>
      </w:r>
      <w:r>
        <w:rPr>
          <w:rFonts w:ascii="Arial" w:hAnsi="Arial" w:cs="Arial"/>
        </w:rPr>
        <w:t xml:space="preserve"> </w:t>
      </w:r>
      <w:sdt>
        <w:sdtPr>
          <w:rPr>
            <w:rStyle w:val="ArialbodynormalChar"/>
          </w:rPr>
          <w:alias w:val="Invoice_CkBox"/>
          <w:tag w:val="Invoice_CkBox"/>
          <w:id w:val="326484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Guardian</w:t>
      </w:r>
      <w:proofErr w:type="spellEnd"/>
      <w:r>
        <w:rPr>
          <w:rFonts w:ascii="Arial" w:hAnsi="Arial" w:cs="Arial"/>
        </w:rPr>
        <w:t xml:space="preserve"> Ad Litem </w:t>
      </w:r>
      <w:sdt>
        <w:sdtPr>
          <w:rPr>
            <w:rStyle w:val="ArialbodynormalChar"/>
          </w:rPr>
          <w:alias w:val="Invoice_CkBox"/>
          <w:tag w:val="Invoice_CkBox"/>
          <w:id w:val="798888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0614E4">
        <w:rPr>
          <w:rFonts w:ascii="Arial" w:hAnsi="Arial" w:cs="Arial"/>
        </w:rPr>
        <w:t>CFA (Child &amp; Family Agency) Appointee</w:t>
      </w:r>
      <w:r>
        <w:rPr>
          <w:rFonts w:ascii="Arial" w:hAnsi="Arial" w:cs="Arial"/>
        </w:rPr>
        <w:t xml:space="preserve"> </w:t>
      </w:r>
      <w:sdt>
        <w:sdtPr>
          <w:rPr>
            <w:rStyle w:val="ArialbodynormalChar"/>
          </w:rPr>
          <w:alias w:val="Invoice_CkBox"/>
          <w:tag w:val="Invoice_CkBox"/>
          <w:id w:val="14845029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 w:rsidRPr="000614E4">
        <w:rPr>
          <w:rFonts w:ascii="Arial" w:hAnsi="Arial" w:cs="Arial"/>
        </w:rPr>
        <w:t xml:space="preserve">    </w:t>
      </w:r>
      <w:r w:rsidRPr="00601423">
        <w:rPr>
          <w:rFonts w:ascii="Arial" w:hAnsi="Arial" w:cs="Arial"/>
        </w:rPr>
        <w:t xml:space="preserve">    </w:t>
      </w:r>
    </w:p>
    <w:p w14:paraId="15BC58F4" w14:textId="52E09B44" w:rsidR="001A32AE" w:rsidRDefault="001A32AE" w:rsidP="00DC78EF">
      <w:pPr>
        <w:rPr>
          <w:rFonts w:ascii="Arial" w:hAnsi="Arial" w:cs="Arial"/>
        </w:rPr>
      </w:pPr>
    </w:p>
    <w:p w14:paraId="226B171F" w14:textId="36F2BD4F" w:rsidR="00DC78EF" w:rsidRPr="0058679C" w:rsidRDefault="00162382" w:rsidP="00DC78EF">
      <w:pPr>
        <w:rPr>
          <w:rFonts w:ascii="Arial" w:hAnsi="Arial" w:cs="Arial"/>
          <w:b/>
        </w:rPr>
      </w:pPr>
      <w:r w:rsidRPr="0058679C">
        <w:rPr>
          <w:rFonts w:ascii="Arial" w:hAnsi="Arial" w:cs="Arial"/>
          <w:sz w:val="18"/>
          <w:szCs w:val="18"/>
        </w:rPr>
        <w:t>Student Details</w:t>
      </w:r>
    </w:p>
    <w:p w14:paraId="30153DF4" w14:textId="77777777" w:rsidR="0006773A" w:rsidRPr="0058679C" w:rsidRDefault="0006773A" w:rsidP="00DC78EF">
      <w:pPr>
        <w:rPr>
          <w:rFonts w:ascii="Arial" w:hAnsi="Arial" w:cs="Arial"/>
          <w:b/>
        </w:rPr>
      </w:pPr>
    </w:p>
    <w:p w14:paraId="0162D23D" w14:textId="77777777" w:rsidR="00831DD4" w:rsidRPr="00601423" w:rsidRDefault="00620653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Student’s</w:t>
      </w:r>
      <w:r w:rsidR="00CE1D40" w:rsidRPr="00601423">
        <w:rPr>
          <w:rFonts w:ascii="Arial" w:hAnsi="Arial" w:cs="Arial"/>
        </w:rPr>
        <w:t xml:space="preserve"> name</w:t>
      </w:r>
      <w:r w:rsidR="00831DD4" w:rsidRPr="00601423">
        <w:rPr>
          <w:rFonts w:ascii="Arial" w:hAnsi="Arial" w:cs="Arial"/>
        </w:rPr>
        <w:t>:</w:t>
      </w:r>
      <w:r w:rsidR="00601423" w:rsidRPr="00601423">
        <w:rPr>
          <w:rFonts w:ascii="Arial" w:hAnsi="Arial" w:cs="Arial"/>
        </w:rPr>
        <w:t xml:space="preserve">          _____________________________________________________________</w:t>
      </w:r>
      <w:r w:rsidR="002C454E">
        <w:rPr>
          <w:rFonts w:ascii="Arial" w:hAnsi="Arial" w:cs="Arial"/>
        </w:rPr>
        <w:t>__________</w:t>
      </w:r>
      <w:r w:rsidR="00601423" w:rsidRPr="00601423">
        <w:rPr>
          <w:rFonts w:ascii="Arial" w:hAnsi="Arial" w:cs="Arial"/>
        </w:rPr>
        <w:t xml:space="preserve">                   </w:t>
      </w:r>
    </w:p>
    <w:p w14:paraId="472816B2" w14:textId="77777777" w:rsidR="00B67C71" w:rsidRPr="00601423" w:rsidRDefault="00B67C71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ab/>
      </w:r>
      <w:r w:rsidRPr="00601423">
        <w:rPr>
          <w:rFonts w:ascii="Arial" w:hAnsi="Arial" w:cs="Arial"/>
        </w:rPr>
        <w:tab/>
      </w:r>
      <w:r w:rsidRPr="00601423">
        <w:rPr>
          <w:rFonts w:ascii="Arial" w:hAnsi="Arial" w:cs="Arial"/>
        </w:rPr>
        <w:tab/>
      </w:r>
      <w:r w:rsidRPr="00601423">
        <w:rPr>
          <w:rFonts w:ascii="Arial" w:hAnsi="Arial" w:cs="Arial"/>
        </w:rPr>
        <w:tab/>
      </w:r>
      <w:r w:rsidRPr="00601423">
        <w:rPr>
          <w:rFonts w:ascii="Arial" w:hAnsi="Arial" w:cs="Arial"/>
        </w:rPr>
        <w:tab/>
      </w:r>
      <w:r w:rsidRPr="00601423">
        <w:rPr>
          <w:rFonts w:ascii="Arial" w:hAnsi="Arial" w:cs="Arial"/>
        </w:rPr>
        <w:tab/>
      </w:r>
      <w:r w:rsidRPr="00601423">
        <w:rPr>
          <w:rFonts w:ascii="Arial" w:hAnsi="Arial" w:cs="Arial"/>
        </w:rPr>
        <w:tab/>
      </w:r>
    </w:p>
    <w:p w14:paraId="67FB8EC4" w14:textId="77777777" w:rsidR="003722B7" w:rsidRPr="00601423" w:rsidRDefault="00B67C71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D</w:t>
      </w:r>
      <w:r w:rsidR="00CE1D40" w:rsidRPr="00601423">
        <w:rPr>
          <w:rFonts w:ascii="Arial" w:hAnsi="Arial" w:cs="Arial"/>
        </w:rPr>
        <w:t>ate of birth</w:t>
      </w:r>
      <w:r w:rsidRPr="00601423">
        <w:rPr>
          <w:rFonts w:ascii="Arial" w:hAnsi="Arial" w:cs="Arial"/>
        </w:rPr>
        <w:t xml:space="preserve">:    </w:t>
      </w:r>
      <w:r w:rsidR="00601423">
        <w:rPr>
          <w:rFonts w:ascii="Arial" w:hAnsi="Arial" w:cs="Arial"/>
        </w:rPr>
        <w:t>__________________________________________________________</w:t>
      </w:r>
      <w:r w:rsidR="00203B2B">
        <w:rPr>
          <w:rFonts w:ascii="Arial" w:hAnsi="Arial" w:cs="Arial"/>
        </w:rPr>
        <w:t>_</w:t>
      </w:r>
      <w:r w:rsidRPr="00601423">
        <w:rPr>
          <w:rFonts w:ascii="Arial" w:hAnsi="Arial" w:cs="Arial"/>
        </w:rPr>
        <w:tab/>
      </w:r>
      <w:r w:rsidR="0046309E" w:rsidRPr="00601423">
        <w:rPr>
          <w:rFonts w:ascii="Arial" w:hAnsi="Arial" w:cs="Arial"/>
        </w:rPr>
        <w:tab/>
      </w:r>
      <w:r w:rsidR="0046309E" w:rsidRPr="00601423">
        <w:rPr>
          <w:rFonts w:ascii="Arial" w:hAnsi="Arial" w:cs="Arial"/>
        </w:rPr>
        <w:tab/>
        <w:t xml:space="preserve">   </w:t>
      </w:r>
    </w:p>
    <w:p w14:paraId="38A0F448" w14:textId="77777777" w:rsidR="00B67C71" w:rsidRPr="00601423" w:rsidRDefault="00F92EA5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Y</w:t>
      </w:r>
      <w:r w:rsidR="00CE1D40" w:rsidRPr="00601423">
        <w:rPr>
          <w:rFonts w:ascii="Arial" w:hAnsi="Arial" w:cs="Arial"/>
        </w:rPr>
        <w:t>ear/class to which admission has been sought:</w:t>
      </w:r>
      <w:r w:rsidR="0046309E" w:rsidRPr="00601423">
        <w:rPr>
          <w:rFonts w:ascii="Arial" w:hAnsi="Arial" w:cs="Arial"/>
        </w:rPr>
        <w:t xml:space="preserve"> </w:t>
      </w:r>
      <w:r w:rsidR="00601423">
        <w:rPr>
          <w:rFonts w:ascii="Arial" w:hAnsi="Arial" w:cs="Arial"/>
        </w:rPr>
        <w:t>________________________________</w:t>
      </w:r>
    </w:p>
    <w:p w14:paraId="11C84A65" w14:textId="77777777" w:rsidR="0046309E" w:rsidRPr="00601423" w:rsidRDefault="0046309E" w:rsidP="00DC78EF">
      <w:pPr>
        <w:rPr>
          <w:rFonts w:ascii="Arial" w:hAnsi="Arial" w:cs="Arial"/>
        </w:rPr>
      </w:pPr>
    </w:p>
    <w:p w14:paraId="4BDACF2B" w14:textId="77777777" w:rsidR="00620653" w:rsidRDefault="009550E8" w:rsidP="00DC78EF">
      <w:pPr>
        <w:rPr>
          <w:rFonts w:ascii="Arial" w:hAnsi="Arial" w:cs="Arial"/>
        </w:rPr>
      </w:pPr>
      <w:r w:rsidRPr="00601423">
        <w:rPr>
          <w:rFonts w:ascii="Arial" w:hAnsi="Arial" w:cs="Arial"/>
        </w:rPr>
        <w:t>S</w:t>
      </w:r>
      <w:r w:rsidR="00CE1D40" w:rsidRPr="00601423">
        <w:rPr>
          <w:rFonts w:ascii="Arial" w:hAnsi="Arial" w:cs="Arial"/>
        </w:rPr>
        <w:t>tudent</w:t>
      </w:r>
      <w:r w:rsidR="006C5560">
        <w:rPr>
          <w:rFonts w:ascii="Arial" w:hAnsi="Arial" w:cs="Arial"/>
        </w:rPr>
        <w:t>’</w:t>
      </w:r>
      <w:r w:rsidR="00CE1D40" w:rsidRPr="00601423">
        <w:rPr>
          <w:rFonts w:ascii="Arial" w:hAnsi="Arial" w:cs="Arial"/>
        </w:rPr>
        <w:t>s</w:t>
      </w:r>
      <w:r w:rsidR="00203B2B">
        <w:rPr>
          <w:rFonts w:ascii="Arial" w:hAnsi="Arial" w:cs="Arial"/>
        </w:rPr>
        <w:t xml:space="preserve"> </w:t>
      </w:r>
      <w:r w:rsidR="00620653" w:rsidRPr="00601423">
        <w:rPr>
          <w:rFonts w:ascii="Arial" w:hAnsi="Arial" w:cs="Arial"/>
        </w:rPr>
        <w:t>A</w:t>
      </w:r>
      <w:r w:rsidR="00CE1D40" w:rsidRPr="00601423">
        <w:rPr>
          <w:rFonts w:ascii="Arial" w:hAnsi="Arial" w:cs="Arial"/>
        </w:rPr>
        <w:t>ddress</w:t>
      </w:r>
      <w:r w:rsidR="00620653">
        <w:rPr>
          <w:rFonts w:ascii="Arial" w:hAnsi="Arial" w:cs="Arial"/>
        </w:rPr>
        <w:t xml:space="preserve"> (if different from address above)</w:t>
      </w:r>
      <w:r w:rsidR="00DC78EF" w:rsidRPr="00601423">
        <w:rPr>
          <w:rFonts w:ascii="Arial" w:hAnsi="Arial" w:cs="Arial"/>
        </w:rPr>
        <w:t>:</w:t>
      </w:r>
      <w:r w:rsidR="00620653">
        <w:rPr>
          <w:rFonts w:ascii="Arial" w:hAnsi="Arial" w:cs="Arial"/>
        </w:rPr>
        <w:t xml:space="preserve"> ___________________________________</w:t>
      </w:r>
      <w:r w:rsidR="00203B2B">
        <w:rPr>
          <w:rFonts w:ascii="Arial" w:hAnsi="Arial" w:cs="Arial"/>
        </w:rPr>
        <w:t>____________________________________</w:t>
      </w:r>
    </w:p>
    <w:p w14:paraId="244A9398" w14:textId="77777777" w:rsidR="00620653" w:rsidRDefault="00620653" w:rsidP="00DC78EF">
      <w:pPr>
        <w:rPr>
          <w:rFonts w:ascii="Arial" w:hAnsi="Arial" w:cs="Arial"/>
        </w:rPr>
      </w:pPr>
    </w:p>
    <w:p w14:paraId="5C0CE211" w14:textId="77777777" w:rsidR="00620653" w:rsidRDefault="00620653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203B2B">
        <w:rPr>
          <w:rFonts w:ascii="Arial" w:hAnsi="Arial" w:cs="Arial"/>
        </w:rPr>
        <w:t>__</w:t>
      </w:r>
    </w:p>
    <w:p w14:paraId="75499AB0" w14:textId="77777777" w:rsidR="00836B3D" w:rsidRPr="00620653" w:rsidRDefault="00DC78EF" w:rsidP="00620653">
      <w:pPr>
        <w:rPr>
          <w:rFonts w:ascii="Arial" w:hAnsi="Arial" w:cs="Arial"/>
          <w:b/>
        </w:rPr>
      </w:pPr>
      <w:r w:rsidRPr="009B25D2">
        <w:rPr>
          <w:rFonts w:ascii="Arial" w:hAnsi="Arial" w:cs="Arial"/>
          <w:b/>
        </w:rPr>
        <w:tab/>
      </w:r>
    </w:p>
    <w:p w14:paraId="23C03D16" w14:textId="1C2E9629" w:rsidR="0046309E" w:rsidRDefault="006A3561" w:rsidP="00DC78EF">
      <w:pPr>
        <w:rPr>
          <w:rFonts w:ascii="Arial" w:hAnsi="Arial" w:cs="Arial"/>
          <w:sz w:val="18"/>
          <w:szCs w:val="18"/>
        </w:rPr>
      </w:pPr>
      <w:r w:rsidRPr="0001754B">
        <w:rPr>
          <w:rFonts w:ascii="Arial" w:hAnsi="Arial" w:cs="Arial"/>
          <w:sz w:val="18"/>
          <w:szCs w:val="18"/>
        </w:rPr>
        <w:t>School Details</w:t>
      </w:r>
      <w:r w:rsidR="0058679C">
        <w:rPr>
          <w:rFonts w:ascii="Arial" w:hAnsi="Arial" w:cs="Arial"/>
          <w:sz w:val="18"/>
          <w:szCs w:val="18"/>
        </w:rPr>
        <w:t>:</w:t>
      </w:r>
    </w:p>
    <w:p w14:paraId="42436BBA" w14:textId="77777777" w:rsidR="0058679C" w:rsidRPr="0001754B" w:rsidRDefault="0058679C" w:rsidP="00DC78EF">
      <w:pPr>
        <w:rPr>
          <w:rFonts w:ascii="Arial" w:hAnsi="Arial" w:cs="Arial"/>
          <w:sz w:val="18"/>
          <w:szCs w:val="18"/>
        </w:rPr>
      </w:pPr>
    </w:p>
    <w:p w14:paraId="20F4453E" w14:textId="77777777" w:rsidR="00DC78EF" w:rsidRPr="0001754B" w:rsidRDefault="00DC78EF" w:rsidP="00DC78EF">
      <w:pPr>
        <w:rPr>
          <w:rFonts w:ascii="Arial" w:hAnsi="Arial" w:cs="Arial"/>
        </w:rPr>
      </w:pPr>
      <w:r w:rsidRPr="0001754B">
        <w:rPr>
          <w:rFonts w:ascii="Arial" w:hAnsi="Arial" w:cs="Arial"/>
        </w:rPr>
        <w:t>N</w:t>
      </w:r>
      <w:r w:rsidR="002C454E">
        <w:rPr>
          <w:rFonts w:ascii="Arial" w:hAnsi="Arial" w:cs="Arial"/>
        </w:rPr>
        <w:t xml:space="preserve">ame and address to which this appeal relates: </w:t>
      </w:r>
    </w:p>
    <w:p w14:paraId="5611239A" w14:textId="77777777" w:rsidR="00DC78EF" w:rsidRDefault="0001754B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8FC11B" w14:textId="77777777" w:rsidR="0001754B" w:rsidRDefault="0001754B" w:rsidP="00DC78EF">
      <w:pPr>
        <w:rPr>
          <w:rFonts w:ascii="Arial" w:hAnsi="Arial" w:cs="Arial"/>
        </w:rPr>
      </w:pPr>
    </w:p>
    <w:p w14:paraId="27F013CF" w14:textId="77777777" w:rsidR="0001754B" w:rsidRDefault="0001754B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11E82C" w14:textId="77777777" w:rsidR="00A2134A" w:rsidRDefault="00A2134A" w:rsidP="00DC78EF">
      <w:pPr>
        <w:rPr>
          <w:rFonts w:ascii="Arial" w:hAnsi="Arial" w:cs="Arial"/>
        </w:rPr>
      </w:pPr>
    </w:p>
    <w:p w14:paraId="711ACB4C" w14:textId="77777777" w:rsidR="00B943F1" w:rsidRDefault="00A2134A" w:rsidP="00DC78EF">
      <w:pPr>
        <w:rPr>
          <w:rFonts w:ascii="Arial" w:hAnsi="Arial" w:cs="Arial"/>
        </w:rPr>
      </w:pPr>
      <w:r>
        <w:rPr>
          <w:rFonts w:ascii="Arial" w:hAnsi="Arial" w:cs="Arial"/>
        </w:rPr>
        <w:t>Roll Number:</w:t>
      </w:r>
    </w:p>
    <w:p w14:paraId="185848B7" w14:textId="77777777" w:rsidR="00B943F1" w:rsidRDefault="00B943F1" w:rsidP="00DC78EF">
      <w:pPr>
        <w:rPr>
          <w:rFonts w:ascii="Arial" w:hAnsi="Arial" w:cs="Arial"/>
        </w:rPr>
      </w:pPr>
    </w:p>
    <w:p w14:paraId="4877105F" w14:textId="1B4A1834" w:rsidR="0006773A" w:rsidRDefault="00B943F1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1A32AE">
        <w:rPr>
          <w:rFonts w:ascii="Arial" w:hAnsi="Arial" w:cs="Arial"/>
        </w:rPr>
        <w:t xml:space="preserve"> </w:t>
      </w:r>
    </w:p>
    <w:p w14:paraId="6D637345" w14:textId="170328DB" w:rsidR="001A32AE" w:rsidRDefault="001A32AE" w:rsidP="00DC78EF">
      <w:pPr>
        <w:rPr>
          <w:rFonts w:ascii="Arial" w:hAnsi="Arial" w:cs="Arial"/>
        </w:rPr>
      </w:pPr>
    </w:p>
    <w:p w14:paraId="7C184FC3" w14:textId="44257914" w:rsidR="009E2C41" w:rsidRDefault="009E2C41" w:rsidP="009E2C4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810EF3">
        <w:rPr>
          <w:rFonts w:ascii="Arial" w:hAnsi="Arial" w:cs="Arial"/>
        </w:rPr>
        <w:t>Educational Setting</w:t>
      </w:r>
      <w:r>
        <w:rPr>
          <w:rFonts w:ascii="Arial" w:hAnsi="Arial" w:cs="Arial"/>
        </w:rPr>
        <w:t xml:space="preserve"> (</w:t>
      </w:r>
      <w:r w:rsidR="00764067" w:rsidRPr="00764067">
        <w:rPr>
          <w:rFonts w:ascii="Arial" w:hAnsi="Arial" w:cs="Arial"/>
        </w:rPr>
        <w:t>Select the appropriate educational setting</w:t>
      </w:r>
      <w:r>
        <w:rPr>
          <w:rFonts w:ascii="Arial" w:hAnsi="Arial" w:cs="Arial"/>
        </w:rPr>
        <w:t>):</w:t>
      </w:r>
    </w:p>
    <w:p w14:paraId="4BB8F508" w14:textId="77777777" w:rsidR="009E2C41" w:rsidRDefault="009E2C41" w:rsidP="009E2C4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119D243A" w14:textId="77777777" w:rsidR="009E2C41" w:rsidRDefault="009E2C41" w:rsidP="009E2C41">
      <w:pPr>
        <w:rPr>
          <w:rFonts w:ascii="Arial" w:hAnsi="Arial" w:cs="Arial"/>
        </w:rPr>
      </w:pPr>
      <w:r w:rsidRPr="00810EF3">
        <w:rPr>
          <w:rFonts w:ascii="Arial" w:hAnsi="Arial" w:cs="Arial"/>
        </w:rPr>
        <w:t>Primary school</w:t>
      </w:r>
      <w:r w:rsidRPr="000614E4">
        <w:rPr>
          <w:rFonts w:ascii="Arial" w:hAnsi="Arial" w:cs="Arial"/>
        </w:rPr>
        <w:t xml:space="preserve"> </w:t>
      </w:r>
      <w:sdt>
        <w:sdtPr>
          <w:rPr>
            <w:rStyle w:val="ArialbodynormalChar"/>
          </w:rPr>
          <w:alias w:val="Invoice_CkBox"/>
          <w:tag w:val="Invoice_CkBox"/>
          <w:id w:val="-13387720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Style w:val="ArialbodynormalChar"/>
          <w:rFonts w:ascii="Arial" w:hAnsi="Arial" w:cs="Arial"/>
          <w:szCs w:val="20"/>
          <w:lang w:val="en-IE" w:eastAsia="en-US"/>
        </w:rPr>
        <w:tab/>
      </w:r>
      <w:r w:rsidRPr="00810EF3">
        <w:rPr>
          <w:rFonts w:ascii="Arial" w:hAnsi="Arial" w:cs="Arial"/>
        </w:rPr>
        <w:t>Special class in a primary school</w:t>
      </w:r>
      <w:r>
        <w:rPr>
          <w:rFonts w:ascii="Arial" w:hAnsi="Arial" w:cs="Arial"/>
        </w:rPr>
        <w:t xml:space="preserve"> </w:t>
      </w:r>
      <w:sdt>
        <w:sdtPr>
          <w:rPr>
            <w:rStyle w:val="ArialbodynormalChar"/>
          </w:rPr>
          <w:alias w:val="Invoice_CkBox"/>
          <w:tag w:val="Invoice_CkBox"/>
          <w:id w:val="1207679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Pr="00810EF3">
        <w:rPr>
          <w:rFonts w:ascii="Arial" w:hAnsi="Arial" w:cs="Arial"/>
        </w:rPr>
        <w:t>Post-primary school</w:t>
      </w:r>
      <w:r>
        <w:rPr>
          <w:rFonts w:ascii="Arial" w:hAnsi="Arial" w:cs="Arial"/>
        </w:rPr>
        <w:t xml:space="preserve"> </w:t>
      </w:r>
      <w:sdt>
        <w:sdtPr>
          <w:rPr>
            <w:rStyle w:val="ArialbodynormalChar"/>
          </w:rPr>
          <w:alias w:val="Invoice_CkBox"/>
          <w:tag w:val="Invoice_CkBox"/>
          <w:id w:val="-10846893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54838343" w14:textId="77777777" w:rsidR="009E2C41" w:rsidRDefault="009E2C41" w:rsidP="009E2C41">
      <w:pPr>
        <w:rPr>
          <w:rFonts w:ascii="Arial" w:hAnsi="Arial" w:cs="Arial"/>
        </w:rPr>
      </w:pPr>
      <w:r w:rsidRPr="00810EF3">
        <w:rPr>
          <w:rFonts w:ascii="Arial" w:hAnsi="Arial" w:cs="Arial"/>
        </w:rPr>
        <w:t xml:space="preserve">Special class in a post-primary school </w:t>
      </w:r>
      <w:sdt>
        <w:sdtPr>
          <w:rPr>
            <w:rStyle w:val="ArialbodynormalChar"/>
          </w:rPr>
          <w:alias w:val="Invoice_CkBox"/>
          <w:tag w:val="Invoice_CkBox"/>
          <w:id w:val="-6673204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810EF3">
        <w:rPr>
          <w:rFonts w:ascii="Arial" w:hAnsi="Arial" w:cs="Arial"/>
        </w:rPr>
        <w:t>Special school</w:t>
      </w:r>
      <w:r>
        <w:rPr>
          <w:rFonts w:ascii="Arial" w:hAnsi="Arial" w:cs="Arial"/>
        </w:rPr>
        <w:t xml:space="preserve"> </w:t>
      </w:r>
      <w:sdt>
        <w:sdtPr>
          <w:rPr>
            <w:rStyle w:val="ArialbodynormalChar"/>
          </w:rPr>
          <w:alias w:val="Invoice_CkBox"/>
          <w:tag w:val="Invoice_CkBox"/>
          <w:id w:val="275842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bodynormalChar"/>
          </w:rPr>
        </w:sdtEndPr>
        <w:sdtContent>
          <w:r>
            <w:rPr>
              <w:rStyle w:val="ArialbodynormalChar"/>
              <w:rFonts w:ascii="MS Gothic" w:eastAsia="MS Gothic" w:hAnsi="MS Gothic" w:hint="eastAsia"/>
            </w:rPr>
            <w:t>☐</w:t>
          </w:r>
        </w:sdtContent>
      </w:sdt>
      <w:r w:rsidRPr="000614E4">
        <w:rPr>
          <w:rFonts w:ascii="Arial" w:hAnsi="Arial" w:cs="Arial"/>
        </w:rPr>
        <w:t xml:space="preserve">    </w:t>
      </w:r>
      <w:r w:rsidRPr="00601423">
        <w:rPr>
          <w:rFonts w:ascii="Arial" w:hAnsi="Arial" w:cs="Arial"/>
        </w:rPr>
        <w:t xml:space="preserve">    </w:t>
      </w:r>
    </w:p>
    <w:p w14:paraId="6F4318B8" w14:textId="77777777" w:rsidR="009E2C41" w:rsidRDefault="009E2C41" w:rsidP="00DC78EF">
      <w:pPr>
        <w:rPr>
          <w:rFonts w:ascii="Arial" w:hAnsi="Arial" w:cs="Arial"/>
        </w:rPr>
      </w:pPr>
    </w:p>
    <w:p w14:paraId="580CC4A4" w14:textId="5FC70514" w:rsidR="00B943F1" w:rsidRDefault="00B943F1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01754B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F32C5" wp14:editId="178B8DAE">
                <wp:simplePos x="0" y="0"/>
                <wp:positionH relativeFrom="column">
                  <wp:posOffset>5384165</wp:posOffset>
                </wp:positionH>
                <wp:positionV relativeFrom="paragraph">
                  <wp:posOffset>20955</wp:posOffset>
                </wp:positionV>
                <wp:extent cx="561975" cy="228600"/>
                <wp:effectExtent l="9525" t="11430" r="9525" b="762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0BA37" w14:textId="77777777" w:rsidR="00B943F1" w:rsidRDefault="00B943F1" w:rsidP="00B94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3F32C5" id="Text Box 21" o:spid="_x0000_s1027" type="#_x0000_t202" style="position:absolute;margin-left:423.95pt;margin-top:1.65pt;width:44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">
                <v:textbox>
                  <w:txbxContent>
                    <w:p w14:paraId="7CE0BA37" w14:textId="77777777" w:rsidR="00B943F1" w:rsidRDefault="00B943F1" w:rsidP="00B943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Does your child have any special educational needs?</w:t>
      </w:r>
      <w:r w:rsidRPr="00017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(Please answer yes / no)</w:t>
      </w:r>
      <w:r w:rsidRPr="0001754B">
        <w:rPr>
          <w:rFonts w:ascii="Arial" w:hAnsi="Arial" w:cs="Arial"/>
        </w:rPr>
        <w:t xml:space="preserve">                </w:t>
      </w:r>
    </w:p>
    <w:p w14:paraId="3F7A2E49" w14:textId="77777777" w:rsidR="00DC78EF" w:rsidRDefault="006A3561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01754B">
        <w:rPr>
          <w:rFonts w:ascii="Arial" w:hAnsi="Arial" w:cs="Arial"/>
        </w:rPr>
        <w:t>I</w:t>
      </w:r>
      <w:r w:rsidR="002C454E">
        <w:rPr>
          <w:rFonts w:ascii="Arial" w:hAnsi="Arial" w:cs="Arial"/>
        </w:rPr>
        <w:t>f yes, please provide details:</w:t>
      </w:r>
    </w:p>
    <w:p w14:paraId="4D4E786A" w14:textId="77777777" w:rsidR="002C454E" w:rsidRDefault="002C454E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66E68CD" w14:textId="77777777" w:rsidR="002C454E" w:rsidRDefault="002C454E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64B768B2" w14:textId="77777777" w:rsidR="002C454E" w:rsidRDefault="002C454E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B3867E7" w14:textId="77777777" w:rsidR="002C454E" w:rsidRDefault="002C454E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6DF6F0B1" w14:textId="77777777" w:rsidR="002C454E" w:rsidRDefault="002C454E" w:rsidP="00DC78E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203B2B">
        <w:rPr>
          <w:rFonts w:ascii="Arial" w:hAnsi="Arial" w:cs="Arial"/>
        </w:rPr>
        <w:t>_</w:t>
      </w:r>
    </w:p>
    <w:p w14:paraId="357CA62B" w14:textId="77777777" w:rsidR="00DC78EF" w:rsidRPr="002C454E" w:rsidRDefault="002C454E" w:rsidP="00DC78EF">
      <w:pPr>
        <w:rPr>
          <w:rFonts w:ascii="Arial" w:hAnsi="Arial" w:cs="Arial"/>
        </w:rPr>
      </w:pPr>
      <w:r w:rsidRPr="002C454E">
        <w:rPr>
          <w:rFonts w:ascii="Arial" w:hAnsi="Arial" w:cs="Arial"/>
        </w:rPr>
        <w:t>Date of board of management original decision refusing admission: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12"/>
        <w:gridCol w:w="720"/>
        <w:gridCol w:w="720"/>
        <w:gridCol w:w="720"/>
        <w:gridCol w:w="720"/>
        <w:gridCol w:w="720"/>
        <w:gridCol w:w="720"/>
        <w:gridCol w:w="720"/>
      </w:tblGrid>
      <w:tr w:rsidR="00DC78EF" w:rsidRPr="002C454E" w14:paraId="4F094C27" w14:textId="77777777" w:rsidTr="00A54B97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FA0CF" w14:textId="77777777" w:rsidR="00DC78EF" w:rsidRPr="002C454E" w:rsidRDefault="002C454E" w:rsidP="00A54B97">
            <w:pPr>
              <w:jc w:val="center"/>
              <w:rPr>
                <w:rFonts w:ascii="Arial" w:hAnsi="Arial" w:cs="Arial"/>
              </w:rPr>
            </w:pPr>
            <w:r w:rsidRPr="002C454E">
              <w:rPr>
                <w:rFonts w:ascii="Arial" w:hAnsi="Arial" w:cs="Arial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EC8C8DE" w14:textId="77777777" w:rsidR="00DC78EF" w:rsidRPr="002C454E" w:rsidRDefault="00DC78EF" w:rsidP="00A5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EB1CE" w14:textId="77777777" w:rsidR="00DC78EF" w:rsidRPr="002C454E" w:rsidRDefault="002C454E" w:rsidP="00A54B97">
            <w:pPr>
              <w:jc w:val="center"/>
              <w:rPr>
                <w:rFonts w:ascii="Arial" w:hAnsi="Arial" w:cs="Arial"/>
              </w:rPr>
            </w:pPr>
            <w:r w:rsidRPr="002C454E">
              <w:rPr>
                <w:rFonts w:ascii="Arial" w:hAnsi="Arial" w:cs="Arial"/>
              </w:rPr>
              <w:t>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881EC6" w14:textId="77777777" w:rsidR="00DC78EF" w:rsidRPr="002C454E" w:rsidRDefault="00DC78EF" w:rsidP="00A5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18433" w14:textId="77777777" w:rsidR="00DC78EF" w:rsidRPr="002C454E" w:rsidRDefault="002C454E" w:rsidP="00A54B97">
            <w:pPr>
              <w:pStyle w:val="Heading3"/>
              <w:rPr>
                <w:rFonts w:ascii="Arial" w:hAnsi="Arial" w:cs="Arial"/>
                <w:b w:val="0"/>
              </w:rPr>
            </w:pPr>
            <w:r w:rsidRPr="002C454E">
              <w:rPr>
                <w:rFonts w:ascii="Arial" w:hAnsi="Arial" w:cs="Arial"/>
                <w:b w:val="0"/>
              </w:rPr>
              <w:t>Year</w:t>
            </w:r>
          </w:p>
        </w:tc>
      </w:tr>
      <w:tr w:rsidR="00DC78EF" w:rsidRPr="002C454E" w14:paraId="6E6A5F05" w14:textId="77777777" w:rsidTr="00A54B97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32BB53C7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9CA70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C282006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7141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93BE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2AC4A7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71255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734A6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BA231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4099FC21" w14:textId="77777777" w:rsidR="00DC78EF" w:rsidRPr="002C454E" w:rsidRDefault="00DC78EF" w:rsidP="00A54B97">
            <w:pPr>
              <w:rPr>
                <w:rFonts w:ascii="Arial" w:hAnsi="Arial" w:cs="Arial"/>
                <w:sz w:val="36"/>
              </w:rPr>
            </w:pPr>
          </w:p>
        </w:tc>
      </w:tr>
    </w:tbl>
    <w:p w14:paraId="01CC2547" w14:textId="77777777" w:rsidR="00DC78EF" w:rsidRPr="002C454E" w:rsidRDefault="00DC78EF" w:rsidP="00DC78EF">
      <w:pPr>
        <w:rPr>
          <w:rFonts w:ascii="Arial" w:hAnsi="Arial" w:cs="Arial"/>
        </w:rPr>
      </w:pPr>
    </w:p>
    <w:p w14:paraId="0FBEBBFC" w14:textId="77777777" w:rsidR="00D63946" w:rsidRPr="002C454E" w:rsidRDefault="002C454E" w:rsidP="00D63946">
      <w:pPr>
        <w:rPr>
          <w:rFonts w:ascii="Arial" w:hAnsi="Arial" w:cs="Arial"/>
        </w:rPr>
      </w:pPr>
      <w:r w:rsidRPr="002C454E">
        <w:rPr>
          <w:rFonts w:ascii="Arial" w:hAnsi="Arial" w:cs="Arial"/>
        </w:rPr>
        <w:t xml:space="preserve">Date </w:t>
      </w:r>
      <w:r w:rsidR="00620653">
        <w:rPr>
          <w:rFonts w:ascii="Arial" w:hAnsi="Arial" w:cs="Arial"/>
        </w:rPr>
        <w:t xml:space="preserve">you requested the </w:t>
      </w:r>
      <w:r w:rsidRPr="002C454E">
        <w:rPr>
          <w:rFonts w:ascii="Arial" w:hAnsi="Arial" w:cs="Arial"/>
        </w:rPr>
        <w:t>board of management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12"/>
        <w:gridCol w:w="720"/>
        <w:gridCol w:w="720"/>
        <w:gridCol w:w="720"/>
        <w:gridCol w:w="720"/>
        <w:gridCol w:w="720"/>
        <w:gridCol w:w="720"/>
        <w:gridCol w:w="720"/>
      </w:tblGrid>
      <w:tr w:rsidR="00620653" w:rsidRPr="002C454E" w14:paraId="599CD3EF" w14:textId="77777777" w:rsidTr="00472385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E65F4" w14:textId="77777777" w:rsidR="00620653" w:rsidRPr="002C454E" w:rsidRDefault="00620653" w:rsidP="007E3DF7">
            <w:pPr>
              <w:jc w:val="center"/>
              <w:rPr>
                <w:rFonts w:ascii="Arial" w:hAnsi="Arial" w:cs="Arial"/>
              </w:rPr>
            </w:pPr>
            <w:r w:rsidRPr="002C454E">
              <w:rPr>
                <w:rFonts w:ascii="Arial" w:hAnsi="Arial" w:cs="Arial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BD9FCFC" w14:textId="77777777" w:rsidR="00620653" w:rsidRPr="002C454E" w:rsidRDefault="00620653" w:rsidP="007E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B23FD" w14:textId="77777777" w:rsidR="00620653" w:rsidRPr="002C454E" w:rsidRDefault="00620653" w:rsidP="007E3DF7">
            <w:pPr>
              <w:jc w:val="center"/>
              <w:rPr>
                <w:rFonts w:ascii="Arial" w:hAnsi="Arial" w:cs="Arial"/>
              </w:rPr>
            </w:pPr>
            <w:r w:rsidRPr="002C454E">
              <w:rPr>
                <w:rFonts w:ascii="Arial" w:hAnsi="Arial" w:cs="Arial"/>
              </w:rPr>
              <w:t>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3095F2" w14:textId="77777777" w:rsidR="00620653" w:rsidRPr="002C454E" w:rsidRDefault="00620653" w:rsidP="007E3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55A7A" w14:textId="77777777" w:rsidR="00620653" w:rsidRPr="002C454E" w:rsidRDefault="00620653" w:rsidP="007E3DF7">
            <w:pPr>
              <w:pStyle w:val="Heading3"/>
              <w:rPr>
                <w:rFonts w:ascii="Arial" w:hAnsi="Arial" w:cs="Arial"/>
                <w:b w:val="0"/>
              </w:rPr>
            </w:pPr>
            <w:r w:rsidRPr="002C454E">
              <w:rPr>
                <w:rFonts w:ascii="Arial" w:hAnsi="Arial" w:cs="Arial"/>
                <w:b w:val="0"/>
              </w:rPr>
              <w:t>Year</w:t>
            </w:r>
          </w:p>
        </w:tc>
      </w:tr>
      <w:tr w:rsidR="00620653" w:rsidRPr="002C454E" w14:paraId="1AD1E3DB" w14:textId="77777777" w:rsidTr="00472385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707B5AF4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2865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BE377F1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D3CCE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8607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2C7031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E3BC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9EA2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35FBA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633C4938" w14:textId="77777777" w:rsidR="00620653" w:rsidRPr="002C454E" w:rsidRDefault="00620653" w:rsidP="007E3DF7">
            <w:pPr>
              <w:rPr>
                <w:rFonts w:ascii="Arial" w:hAnsi="Arial" w:cs="Arial"/>
                <w:sz w:val="36"/>
              </w:rPr>
            </w:pPr>
          </w:p>
        </w:tc>
      </w:tr>
    </w:tbl>
    <w:p w14:paraId="011EFB5D" w14:textId="77777777" w:rsidR="0046309E" w:rsidRPr="009B25D2" w:rsidRDefault="0046309E" w:rsidP="00DC78EF">
      <w:pPr>
        <w:rPr>
          <w:rFonts w:ascii="Arial" w:hAnsi="Arial" w:cs="Arial"/>
          <w:b/>
        </w:rPr>
      </w:pPr>
    </w:p>
    <w:p w14:paraId="1C9DD81C" w14:textId="77777777" w:rsidR="00620653" w:rsidRPr="00F661CB" w:rsidRDefault="00620653" w:rsidP="00620653">
      <w:pPr>
        <w:rPr>
          <w:rFonts w:ascii="Arial" w:hAnsi="Arial" w:cs="Arial"/>
          <w:b/>
        </w:rPr>
      </w:pPr>
      <w:r w:rsidRPr="002C454E">
        <w:rPr>
          <w:rFonts w:ascii="Arial" w:hAnsi="Arial" w:cs="Arial"/>
        </w:rPr>
        <w:t xml:space="preserve">Date of board of management review </w:t>
      </w:r>
      <w:r w:rsidR="00F661CB" w:rsidRPr="002C454E">
        <w:rPr>
          <w:rFonts w:ascii="Arial" w:hAnsi="Arial" w:cs="Arial"/>
        </w:rPr>
        <w:t xml:space="preserve">decision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612"/>
        <w:gridCol w:w="720"/>
        <w:gridCol w:w="720"/>
        <w:gridCol w:w="720"/>
        <w:gridCol w:w="720"/>
        <w:gridCol w:w="720"/>
        <w:gridCol w:w="720"/>
        <w:gridCol w:w="720"/>
      </w:tblGrid>
      <w:tr w:rsidR="00620653" w:rsidRPr="002C454E" w14:paraId="11982849" w14:textId="77777777" w:rsidTr="00472385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85BEC" w14:textId="77777777" w:rsidR="00620653" w:rsidRPr="002C454E" w:rsidRDefault="00620653" w:rsidP="00472385">
            <w:pPr>
              <w:jc w:val="center"/>
              <w:rPr>
                <w:rFonts w:ascii="Arial" w:hAnsi="Arial" w:cs="Arial"/>
              </w:rPr>
            </w:pPr>
            <w:r w:rsidRPr="002C454E">
              <w:rPr>
                <w:rFonts w:ascii="Arial" w:hAnsi="Arial" w:cs="Arial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A6B6975" w14:textId="77777777" w:rsidR="00620653" w:rsidRPr="002C454E" w:rsidRDefault="00620653" w:rsidP="0047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95AFD" w14:textId="77777777" w:rsidR="00620653" w:rsidRPr="002C454E" w:rsidRDefault="00620653" w:rsidP="00472385">
            <w:pPr>
              <w:jc w:val="center"/>
              <w:rPr>
                <w:rFonts w:ascii="Arial" w:hAnsi="Arial" w:cs="Arial"/>
              </w:rPr>
            </w:pPr>
            <w:r w:rsidRPr="002C454E">
              <w:rPr>
                <w:rFonts w:ascii="Arial" w:hAnsi="Arial" w:cs="Arial"/>
              </w:rPr>
              <w:t>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E45933" w14:textId="77777777" w:rsidR="00620653" w:rsidRPr="002C454E" w:rsidRDefault="00620653" w:rsidP="0047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EE9B3" w14:textId="77777777" w:rsidR="00620653" w:rsidRPr="002C454E" w:rsidRDefault="00620653" w:rsidP="00472385">
            <w:pPr>
              <w:pStyle w:val="Heading3"/>
              <w:rPr>
                <w:rFonts w:ascii="Arial" w:hAnsi="Arial" w:cs="Arial"/>
                <w:b w:val="0"/>
              </w:rPr>
            </w:pPr>
            <w:r w:rsidRPr="002C454E">
              <w:rPr>
                <w:rFonts w:ascii="Arial" w:hAnsi="Arial" w:cs="Arial"/>
                <w:b w:val="0"/>
              </w:rPr>
              <w:t>Year</w:t>
            </w:r>
          </w:p>
        </w:tc>
      </w:tr>
      <w:tr w:rsidR="00620653" w:rsidRPr="002C454E" w14:paraId="2A85E447" w14:textId="77777777" w:rsidTr="00472385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154E2B19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828DC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9A46466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C8D38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29A54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D73B18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D280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69E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61521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766562A2" w14:textId="77777777" w:rsidR="00620653" w:rsidRPr="002C454E" w:rsidRDefault="00620653" w:rsidP="00472385">
            <w:pPr>
              <w:rPr>
                <w:rFonts w:ascii="Arial" w:hAnsi="Arial" w:cs="Arial"/>
                <w:sz w:val="36"/>
              </w:rPr>
            </w:pPr>
          </w:p>
        </w:tc>
      </w:tr>
    </w:tbl>
    <w:p w14:paraId="6D934258" w14:textId="77777777" w:rsidR="00AC51D0" w:rsidRDefault="00AC51D0" w:rsidP="008D4B88">
      <w:pPr>
        <w:rPr>
          <w:rFonts w:ascii="Arial" w:hAnsi="Arial" w:cs="Arial"/>
          <w:i/>
        </w:rPr>
      </w:pPr>
    </w:p>
    <w:p w14:paraId="5385DD86" w14:textId="77777777" w:rsidR="00AC51D0" w:rsidRPr="009B25D2" w:rsidRDefault="00AC51D0" w:rsidP="008D4B88">
      <w:pPr>
        <w:rPr>
          <w:rFonts w:ascii="Arial" w:hAnsi="Arial" w:cs="Arial"/>
          <w:i/>
        </w:rPr>
      </w:pPr>
    </w:p>
    <w:p w14:paraId="51903A24" w14:textId="77777777" w:rsidR="008D4B88" w:rsidRPr="009B25D2" w:rsidRDefault="009550E8" w:rsidP="00DC78EF">
      <w:pPr>
        <w:rPr>
          <w:rFonts w:ascii="Arial" w:hAnsi="Arial" w:cs="Arial"/>
          <w:b/>
          <w:szCs w:val="28"/>
        </w:rPr>
      </w:pPr>
      <w:r w:rsidRPr="009B25D2">
        <w:rPr>
          <w:rFonts w:ascii="Arial" w:hAnsi="Arial" w:cs="Arial"/>
          <w:b/>
          <w:szCs w:val="28"/>
        </w:rPr>
        <w:t xml:space="preserve">The following </w:t>
      </w:r>
      <w:r w:rsidR="00A2134A">
        <w:rPr>
          <w:rFonts w:ascii="Arial" w:hAnsi="Arial" w:cs="Arial"/>
          <w:b/>
          <w:szCs w:val="28"/>
        </w:rPr>
        <w:t xml:space="preserve">three </w:t>
      </w:r>
      <w:r w:rsidRPr="009B25D2">
        <w:rPr>
          <w:rFonts w:ascii="Arial" w:hAnsi="Arial" w:cs="Arial"/>
          <w:b/>
          <w:szCs w:val="28"/>
        </w:rPr>
        <w:t xml:space="preserve">documents must be submitted </w:t>
      </w:r>
      <w:r w:rsidR="00A37443">
        <w:rPr>
          <w:rFonts w:ascii="Arial" w:hAnsi="Arial" w:cs="Arial"/>
          <w:b/>
          <w:szCs w:val="28"/>
        </w:rPr>
        <w:t xml:space="preserve">together with this completed application form </w:t>
      </w:r>
      <w:r w:rsidRPr="009B25D2">
        <w:rPr>
          <w:rFonts w:ascii="Arial" w:hAnsi="Arial" w:cs="Arial"/>
          <w:b/>
          <w:szCs w:val="28"/>
        </w:rPr>
        <w:t>in order for the appeal application to be processed:</w:t>
      </w:r>
    </w:p>
    <w:p w14:paraId="25135677" w14:textId="77777777" w:rsidR="00B41802" w:rsidRPr="009B25D2" w:rsidRDefault="00B41802" w:rsidP="00DC78EF">
      <w:pPr>
        <w:rPr>
          <w:rFonts w:ascii="Arial" w:hAnsi="Arial" w:cs="Arial"/>
          <w:b/>
          <w:szCs w:val="24"/>
        </w:rPr>
      </w:pPr>
    </w:p>
    <w:p w14:paraId="71E8CF78" w14:textId="77777777" w:rsidR="00296822" w:rsidRPr="009B25D2" w:rsidRDefault="00296822" w:rsidP="00C23F2A">
      <w:pPr>
        <w:ind w:left="720" w:hanging="720"/>
        <w:rPr>
          <w:rStyle w:val="Emphasis"/>
          <w:rFonts w:ascii="Arial" w:hAnsi="Arial" w:cs="Arial"/>
          <w:i w:val="0"/>
          <w:szCs w:val="24"/>
        </w:rPr>
      </w:pPr>
      <w:r w:rsidRPr="009B25D2">
        <w:rPr>
          <w:rFonts w:ascii="Arial" w:hAnsi="Arial" w:cs="Arial"/>
          <w:color w:val="000000"/>
          <w:szCs w:val="24"/>
          <w:lang w:val="ga"/>
        </w:rPr>
        <w:t xml:space="preserve"> </w:t>
      </w:r>
      <w:r w:rsidR="00C23F2A" w:rsidRPr="009B25D2">
        <w:rPr>
          <w:rFonts w:ascii="Arial" w:hAnsi="Arial" w:cs="Arial"/>
          <w:color w:val="000000"/>
          <w:szCs w:val="24"/>
          <w:lang w:val="ga"/>
        </w:rPr>
        <w:tab/>
      </w:r>
      <w:r w:rsidRPr="009B25D2">
        <w:rPr>
          <w:rStyle w:val="Emphasis"/>
          <w:rFonts w:ascii="Arial" w:hAnsi="Arial" w:cs="Arial"/>
          <w:i w:val="0"/>
          <w:szCs w:val="24"/>
        </w:rPr>
        <w:t>Copy of your completed application form for admission to the school together with  any supporting documentation that you submitted to the school with your application</w:t>
      </w:r>
      <w:r w:rsidR="002C454E">
        <w:rPr>
          <w:rStyle w:val="Emphasis"/>
          <w:rFonts w:ascii="Arial" w:hAnsi="Arial" w:cs="Arial"/>
          <w:i w:val="0"/>
          <w:szCs w:val="24"/>
        </w:rPr>
        <w:t>.</w:t>
      </w:r>
    </w:p>
    <w:p w14:paraId="0B6C304C" w14:textId="77777777" w:rsidR="00B41802" w:rsidRPr="009B25D2" w:rsidRDefault="00B41802" w:rsidP="00DC78EF">
      <w:pPr>
        <w:rPr>
          <w:rFonts w:ascii="Arial" w:hAnsi="Arial" w:cs="Arial"/>
          <w:b/>
          <w:szCs w:val="24"/>
        </w:rPr>
      </w:pPr>
    </w:p>
    <w:p w14:paraId="50859745" w14:textId="006130D4" w:rsidR="00296822" w:rsidRPr="009B25D2" w:rsidRDefault="00296822" w:rsidP="00296822">
      <w:pPr>
        <w:rPr>
          <w:rStyle w:val="Emphasis"/>
          <w:rFonts w:ascii="Arial" w:hAnsi="Arial" w:cs="Arial"/>
          <w:i w:val="0"/>
          <w:szCs w:val="24"/>
        </w:rPr>
      </w:pPr>
      <w:r w:rsidRPr="009B25D2">
        <w:rPr>
          <w:rFonts w:ascii="Arial" w:hAnsi="Arial" w:cs="Arial"/>
          <w:color w:val="000000"/>
          <w:szCs w:val="24"/>
          <w:lang w:val="ga"/>
        </w:rPr>
        <w:t></w:t>
      </w:r>
      <w:r w:rsidRPr="009B25D2">
        <w:rPr>
          <w:rFonts w:ascii="Arial" w:hAnsi="Arial" w:cs="Arial"/>
          <w:color w:val="000000"/>
          <w:szCs w:val="24"/>
          <w:lang w:val="ga"/>
        </w:rPr>
        <w:tab/>
      </w:r>
      <w:r w:rsidRPr="009B25D2">
        <w:rPr>
          <w:rStyle w:val="Emphasis"/>
          <w:rFonts w:ascii="Arial" w:hAnsi="Arial" w:cs="Arial"/>
          <w:i w:val="0"/>
          <w:szCs w:val="24"/>
        </w:rPr>
        <w:t xml:space="preserve">Copy of the decision of the </w:t>
      </w:r>
      <w:r w:rsidR="00AC51D0">
        <w:rPr>
          <w:rStyle w:val="Emphasis"/>
          <w:rFonts w:ascii="Arial" w:hAnsi="Arial" w:cs="Arial"/>
          <w:i w:val="0"/>
          <w:szCs w:val="24"/>
        </w:rPr>
        <w:t>b</w:t>
      </w:r>
      <w:r w:rsidR="00F661CB">
        <w:rPr>
          <w:rStyle w:val="Emphasis"/>
          <w:rFonts w:ascii="Arial" w:hAnsi="Arial" w:cs="Arial"/>
          <w:i w:val="0"/>
          <w:szCs w:val="24"/>
        </w:rPr>
        <w:t xml:space="preserve">oard of </w:t>
      </w:r>
      <w:r w:rsidR="00AC51D0">
        <w:rPr>
          <w:rStyle w:val="Emphasis"/>
          <w:rFonts w:ascii="Arial" w:hAnsi="Arial" w:cs="Arial"/>
          <w:i w:val="0"/>
          <w:szCs w:val="24"/>
        </w:rPr>
        <w:t>m</w:t>
      </w:r>
      <w:r w:rsidR="00F661CB">
        <w:rPr>
          <w:rStyle w:val="Emphasis"/>
          <w:rFonts w:ascii="Arial" w:hAnsi="Arial" w:cs="Arial"/>
          <w:i w:val="0"/>
          <w:szCs w:val="24"/>
        </w:rPr>
        <w:t>anagement</w:t>
      </w:r>
      <w:r w:rsidRPr="009B25D2">
        <w:rPr>
          <w:rStyle w:val="Emphasis"/>
          <w:rFonts w:ascii="Arial" w:hAnsi="Arial" w:cs="Arial"/>
          <w:i w:val="0"/>
          <w:szCs w:val="24"/>
        </w:rPr>
        <w:t xml:space="preserve"> refusing admission</w:t>
      </w:r>
      <w:r w:rsidR="002C454E">
        <w:rPr>
          <w:rStyle w:val="Emphasis"/>
          <w:rFonts w:ascii="Arial" w:hAnsi="Arial" w:cs="Arial"/>
          <w:i w:val="0"/>
          <w:szCs w:val="24"/>
        </w:rPr>
        <w:t>.</w:t>
      </w:r>
    </w:p>
    <w:p w14:paraId="30090CBB" w14:textId="77777777" w:rsidR="00296822" w:rsidRPr="009B25D2" w:rsidRDefault="00296822" w:rsidP="00296822">
      <w:pPr>
        <w:rPr>
          <w:rStyle w:val="Emphasis"/>
          <w:rFonts w:ascii="Arial" w:hAnsi="Arial" w:cs="Arial"/>
          <w:i w:val="0"/>
          <w:szCs w:val="24"/>
        </w:rPr>
      </w:pPr>
    </w:p>
    <w:p w14:paraId="663A3387" w14:textId="77777777" w:rsidR="00C23F2A" w:rsidRDefault="00296822" w:rsidP="00C23F2A">
      <w:pPr>
        <w:ind w:left="720" w:hanging="720"/>
        <w:rPr>
          <w:rStyle w:val="Emphasis"/>
          <w:rFonts w:ascii="Arial" w:hAnsi="Arial" w:cs="Arial"/>
          <w:i w:val="0"/>
          <w:szCs w:val="24"/>
        </w:rPr>
      </w:pPr>
      <w:r w:rsidRPr="009B25D2">
        <w:rPr>
          <w:rFonts w:ascii="Arial" w:hAnsi="Arial" w:cs="Arial"/>
          <w:color w:val="000000"/>
          <w:szCs w:val="24"/>
          <w:lang w:val="ga"/>
        </w:rPr>
        <w:t xml:space="preserve"> </w:t>
      </w:r>
      <w:r w:rsidR="00C23F2A" w:rsidRPr="009B25D2">
        <w:rPr>
          <w:rFonts w:ascii="Arial" w:hAnsi="Arial" w:cs="Arial"/>
          <w:color w:val="000000"/>
          <w:szCs w:val="24"/>
          <w:lang w:val="ga"/>
        </w:rPr>
        <w:tab/>
      </w:r>
      <w:r w:rsidRPr="009B25D2">
        <w:rPr>
          <w:rStyle w:val="Emphasis"/>
          <w:rFonts w:ascii="Arial" w:hAnsi="Arial" w:cs="Arial"/>
          <w:i w:val="0"/>
          <w:szCs w:val="24"/>
        </w:rPr>
        <w:t>C</w:t>
      </w:r>
      <w:r w:rsidR="002C454E">
        <w:rPr>
          <w:rStyle w:val="Emphasis"/>
          <w:rFonts w:ascii="Arial" w:hAnsi="Arial" w:cs="Arial"/>
          <w:i w:val="0"/>
          <w:szCs w:val="24"/>
        </w:rPr>
        <w:t>opy of any statement from the board of m</w:t>
      </w:r>
      <w:r w:rsidR="006C5560">
        <w:rPr>
          <w:rStyle w:val="Emphasis"/>
          <w:rFonts w:ascii="Arial" w:hAnsi="Arial" w:cs="Arial"/>
          <w:i w:val="0"/>
          <w:szCs w:val="24"/>
        </w:rPr>
        <w:t xml:space="preserve">anagement that issued to you </w:t>
      </w:r>
      <w:r w:rsidRPr="009B25D2">
        <w:rPr>
          <w:rStyle w:val="Emphasis"/>
          <w:rFonts w:ascii="Arial" w:hAnsi="Arial" w:cs="Arial"/>
          <w:i w:val="0"/>
          <w:szCs w:val="24"/>
        </w:rPr>
        <w:t>following your writt</w:t>
      </w:r>
      <w:r w:rsidR="002C454E">
        <w:rPr>
          <w:rStyle w:val="Emphasis"/>
          <w:rFonts w:ascii="Arial" w:hAnsi="Arial" w:cs="Arial"/>
          <w:i w:val="0"/>
          <w:szCs w:val="24"/>
        </w:rPr>
        <w:t>en request for a re</w:t>
      </w:r>
      <w:r w:rsidR="00F661CB">
        <w:rPr>
          <w:rStyle w:val="Emphasis"/>
          <w:rFonts w:ascii="Arial" w:hAnsi="Arial" w:cs="Arial"/>
          <w:i w:val="0"/>
          <w:szCs w:val="24"/>
        </w:rPr>
        <w:t xml:space="preserve">view to the board of management </w:t>
      </w:r>
    </w:p>
    <w:p w14:paraId="61D7BAD3" w14:textId="77777777" w:rsidR="00C15CE9" w:rsidRPr="009B25D2" w:rsidRDefault="00C15CE9" w:rsidP="00C23F2A">
      <w:pPr>
        <w:ind w:left="720" w:hanging="720"/>
        <w:rPr>
          <w:rStyle w:val="Emphasis"/>
          <w:rFonts w:ascii="Arial" w:hAnsi="Arial" w:cs="Arial"/>
          <w:i w:val="0"/>
          <w:iCs w:val="0"/>
          <w:szCs w:val="24"/>
        </w:rPr>
      </w:pPr>
    </w:p>
    <w:p w14:paraId="2C27295D" w14:textId="77777777" w:rsidR="00A2134A" w:rsidRDefault="00A2134A" w:rsidP="00DC78EF">
      <w:pPr>
        <w:rPr>
          <w:rFonts w:ascii="Arial" w:hAnsi="Arial" w:cs="Arial"/>
          <w:b/>
          <w:sz w:val="28"/>
          <w:szCs w:val="28"/>
        </w:rPr>
      </w:pPr>
    </w:p>
    <w:p w14:paraId="756AA029" w14:textId="77777777" w:rsidR="00A2134A" w:rsidRDefault="00A2134A" w:rsidP="00A2134A">
      <w:pPr>
        <w:rPr>
          <w:rFonts w:ascii="Arial" w:hAnsi="Arial" w:cs="Arial"/>
          <w:i/>
        </w:rPr>
      </w:pPr>
      <w:r w:rsidRPr="009B25D2">
        <w:rPr>
          <w:rFonts w:ascii="Arial" w:hAnsi="Arial" w:cs="Arial"/>
          <w:i/>
        </w:rPr>
        <w:t>Please note that the appeal</w:t>
      </w:r>
      <w:r>
        <w:rPr>
          <w:rFonts w:ascii="Arial" w:hAnsi="Arial" w:cs="Arial"/>
          <w:i/>
        </w:rPr>
        <w:t>s</w:t>
      </w:r>
      <w:r w:rsidRPr="009B25D2">
        <w:rPr>
          <w:rFonts w:ascii="Arial" w:hAnsi="Arial" w:cs="Arial"/>
          <w:i/>
        </w:rPr>
        <w:t xml:space="preserve"> committee shall rely on the same evidence and materials as were available to and relied upon when the decision to refuse admission was made by the school</w:t>
      </w:r>
      <w:r>
        <w:rPr>
          <w:rFonts w:ascii="Arial" w:hAnsi="Arial" w:cs="Arial"/>
          <w:i/>
        </w:rPr>
        <w:t>.</w:t>
      </w:r>
    </w:p>
    <w:p w14:paraId="168F3AC2" w14:textId="77777777" w:rsidR="00A2134A" w:rsidRDefault="00A2134A" w:rsidP="00DC78EF">
      <w:pPr>
        <w:rPr>
          <w:rFonts w:ascii="Arial" w:hAnsi="Arial" w:cs="Arial"/>
          <w:b/>
          <w:sz w:val="28"/>
          <w:szCs w:val="28"/>
        </w:rPr>
      </w:pPr>
    </w:p>
    <w:p w14:paraId="6B0A0D76" w14:textId="77777777" w:rsidR="00E74DAC" w:rsidRDefault="00E74DAC" w:rsidP="00DC78EF">
      <w:pPr>
        <w:rPr>
          <w:rFonts w:ascii="Arial" w:hAnsi="Arial" w:cs="Arial"/>
          <w:b/>
          <w:sz w:val="28"/>
          <w:szCs w:val="28"/>
        </w:rPr>
      </w:pPr>
    </w:p>
    <w:p w14:paraId="3AA1DC9C" w14:textId="77777777" w:rsidR="00BC375B" w:rsidRDefault="00BC375B" w:rsidP="00DC78EF">
      <w:pPr>
        <w:rPr>
          <w:rFonts w:ascii="Arial" w:hAnsi="Arial" w:cs="Arial"/>
          <w:b/>
          <w:sz w:val="28"/>
          <w:szCs w:val="28"/>
        </w:rPr>
      </w:pPr>
    </w:p>
    <w:p w14:paraId="2B9AE186" w14:textId="77777777" w:rsidR="0006773A" w:rsidRDefault="0006773A" w:rsidP="00DC78EF">
      <w:pPr>
        <w:rPr>
          <w:rFonts w:ascii="Arial" w:hAnsi="Arial" w:cs="Arial"/>
          <w:b/>
          <w:sz w:val="28"/>
          <w:szCs w:val="28"/>
        </w:rPr>
      </w:pPr>
    </w:p>
    <w:p w14:paraId="6EFB0DEE" w14:textId="77777777" w:rsidR="00BC375B" w:rsidRDefault="00BC375B" w:rsidP="00DC78EF">
      <w:pPr>
        <w:rPr>
          <w:rFonts w:ascii="Arial" w:hAnsi="Arial" w:cs="Arial"/>
        </w:rPr>
      </w:pPr>
    </w:p>
    <w:p w14:paraId="372A1FB4" w14:textId="77777777" w:rsidR="00B943F1" w:rsidRDefault="00B943F1" w:rsidP="00DC78EF">
      <w:pPr>
        <w:rPr>
          <w:rFonts w:ascii="Arial" w:hAnsi="Arial" w:cs="Arial"/>
        </w:rPr>
      </w:pPr>
    </w:p>
    <w:p w14:paraId="75D80CE1" w14:textId="77777777" w:rsidR="00AC71EE" w:rsidRDefault="00AC71EE" w:rsidP="00DC78EF">
      <w:pPr>
        <w:rPr>
          <w:rFonts w:ascii="Arial" w:hAnsi="Arial" w:cs="Arial"/>
        </w:rPr>
      </w:pPr>
    </w:p>
    <w:p w14:paraId="47E9867B" w14:textId="15018DE1" w:rsidR="00DE4ADB" w:rsidRPr="00A372BD" w:rsidRDefault="00DE4ADB" w:rsidP="00DE4ADB">
      <w:pPr>
        <w:rPr>
          <w:rFonts w:ascii="Arial" w:hAnsi="Arial" w:cs="Arial"/>
        </w:rPr>
      </w:pPr>
      <w:r w:rsidRPr="00A372BD">
        <w:rPr>
          <w:rFonts w:ascii="Arial" w:hAnsi="Arial" w:cs="Arial"/>
        </w:rPr>
        <w:t>Please state clearly the specific grounds on which you</w:t>
      </w:r>
      <w:r w:rsidR="00A372BD">
        <w:rPr>
          <w:rFonts w:ascii="Arial" w:hAnsi="Arial" w:cs="Arial"/>
        </w:rPr>
        <w:t xml:space="preserve"> wish to base your appeal. The g</w:t>
      </w:r>
      <w:r w:rsidRPr="00A372BD">
        <w:rPr>
          <w:rFonts w:ascii="Arial" w:hAnsi="Arial" w:cs="Arial"/>
        </w:rPr>
        <w:t xml:space="preserve">rounds must list why you think the decision of the school was </w:t>
      </w:r>
      <w:r w:rsidR="0015634E">
        <w:rPr>
          <w:rFonts w:ascii="Arial" w:hAnsi="Arial" w:cs="Arial"/>
        </w:rPr>
        <w:t>not correct</w:t>
      </w:r>
      <w:r w:rsidR="00A372BD">
        <w:rPr>
          <w:rFonts w:ascii="Arial" w:hAnsi="Arial" w:cs="Arial"/>
        </w:rPr>
        <w:t>.</w:t>
      </w:r>
      <w:r w:rsidRPr="00A372BD">
        <w:rPr>
          <w:rFonts w:ascii="Arial" w:hAnsi="Arial" w:cs="Arial"/>
        </w:rPr>
        <w:t xml:space="preserve"> </w:t>
      </w:r>
      <w:r w:rsidR="00CB2F2D" w:rsidRPr="00CB2F2D">
        <w:rPr>
          <w:rFonts w:ascii="Arial" w:hAnsi="Arial" w:cs="Arial"/>
        </w:rPr>
        <w:t>You may submit as many grounds as you wish.</w:t>
      </w:r>
    </w:p>
    <w:p w14:paraId="3ED528DD" w14:textId="77777777" w:rsidR="00B943F1" w:rsidRPr="00A37443" w:rsidRDefault="00B943F1" w:rsidP="00DC78EF">
      <w:pPr>
        <w:rPr>
          <w:rFonts w:ascii="Arial" w:hAnsi="Arial" w:cs="Arial"/>
        </w:rPr>
      </w:pPr>
    </w:p>
    <w:p w14:paraId="2850FE77" w14:textId="0D025B07" w:rsidR="00296822" w:rsidRPr="00A372BD" w:rsidRDefault="00296822" w:rsidP="00DC78EF">
      <w:pPr>
        <w:rPr>
          <w:rFonts w:ascii="Arial" w:hAnsi="Arial" w:cs="Arial"/>
          <w:i/>
          <w:sz w:val="22"/>
          <w:szCs w:val="22"/>
        </w:rPr>
      </w:pPr>
      <w:r w:rsidRPr="00A372BD">
        <w:rPr>
          <w:rFonts w:ascii="Arial" w:hAnsi="Arial" w:cs="Arial"/>
          <w:i/>
          <w:sz w:val="22"/>
          <w:szCs w:val="22"/>
        </w:rPr>
        <w:t>This appeal must be based on the implementation of the school</w:t>
      </w:r>
      <w:r w:rsidR="00091A76" w:rsidRPr="00A372BD">
        <w:rPr>
          <w:rFonts w:ascii="Arial" w:hAnsi="Arial" w:cs="Arial"/>
          <w:i/>
          <w:sz w:val="22"/>
          <w:szCs w:val="22"/>
        </w:rPr>
        <w:t xml:space="preserve">’s admission policy and the content of the </w:t>
      </w:r>
      <w:r w:rsidR="00C23F2A" w:rsidRPr="00A372BD">
        <w:rPr>
          <w:rFonts w:ascii="Arial" w:hAnsi="Arial" w:cs="Arial"/>
          <w:i/>
          <w:sz w:val="22"/>
          <w:szCs w:val="22"/>
        </w:rPr>
        <w:t>school’s</w:t>
      </w:r>
      <w:r w:rsidR="00091A76" w:rsidRPr="00A372BD">
        <w:rPr>
          <w:rFonts w:ascii="Arial" w:hAnsi="Arial" w:cs="Arial"/>
          <w:i/>
          <w:sz w:val="22"/>
          <w:szCs w:val="22"/>
        </w:rPr>
        <w:t xml:space="preserve"> annual admission notice</w:t>
      </w:r>
      <w:r w:rsidR="00DE4ADB">
        <w:rPr>
          <w:rFonts w:ascii="Arial" w:hAnsi="Arial" w:cs="Arial"/>
          <w:i/>
          <w:sz w:val="22"/>
          <w:szCs w:val="22"/>
        </w:rPr>
        <w:t xml:space="preserve"> as it affected the application of your child. </w:t>
      </w:r>
    </w:p>
    <w:p w14:paraId="463EEF60" w14:textId="77777777" w:rsidR="00A37443" w:rsidRPr="00A372BD" w:rsidRDefault="00A37443" w:rsidP="00DC78EF">
      <w:pPr>
        <w:rPr>
          <w:rFonts w:ascii="Arial" w:hAnsi="Arial" w:cs="Arial"/>
          <w:sz w:val="22"/>
          <w:szCs w:val="22"/>
        </w:rPr>
      </w:pPr>
    </w:p>
    <w:p w14:paraId="7DA9923B" w14:textId="79E9DFC3" w:rsidR="00DE4ADB" w:rsidRDefault="00D0281A" w:rsidP="00D0281A">
      <w:pPr>
        <w:rPr>
          <w:rFonts w:ascii="Arial" w:hAnsi="Arial" w:cs="Arial"/>
          <w:i/>
          <w:sz w:val="22"/>
          <w:szCs w:val="22"/>
        </w:rPr>
      </w:pPr>
      <w:r w:rsidRPr="00A372BD">
        <w:rPr>
          <w:rFonts w:ascii="Arial" w:hAnsi="Arial" w:cs="Arial"/>
          <w:i/>
          <w:sz w:val="22"/>
          <w:szCs w:val="22"/>
        </w:rPr>
        <w:t xml:space="preserve">The following are </w:t>
      </w:r>
      <w:r w:rsidR="00DE4ADB">
        <w:rPr>
          <w:rFonts w:ascii="Arial" w:hAnsi="Arial" w:cs="Arial"/>
          <w:i/>
          <w:sz w:val="22"/>
          <w:szCs w:val="22"/>
        </w:rPr>
        <w:t xml:space="preserve">some </w:t>
      </w:r>
      <w:r w:rsidRPr="00A372BD">
        <w:rPr>
          <w:rFonts w:ascii="Arial" w:hAnsi="Arial" w:cs="Arial"/>
          <w:i/>
          <w:sz w:val="22"/>
          <w:szCs w:val="22"/>
        </w:rPr>
        <w:t xml:space="preserve">examples of valid grounds which </w:t>
      </w:r>
      <w:r w:rsidR="00DE4ADB">
        <w:rPr>
          <w:rFonts w:ascii="Arial" w:hAnsi="Arial" w:cs="Arial"/>
          <w:i/>
          <w:sz w:val="22"/>
          <w:szCs w:val="22"/>
        </w:rPr>
        <w:t>you could use to support your appeal.</w:t>
      </w:r>
    </w:p>
    <w:p w14:paraId="143FAFA1" w14:textId="77777777" w:rsidR="00D0281A" w:rsidRPr="00A372BD" w:rsidRDefault="00D0281A" w:rsidP="00D0281A">
      <w:pPr>
        <w:rPr>
          <w:rFonts w:ascii="Arial" w:hAnsi="Arial" w:cs="Arial"/>
          <w:i/>
          <w:sz w:val="22"/>
          <w:szCs w:val="22"/>
        </w:rPr>
      </w:pPr>
    </w:p>
    <w:p w14:paraId="6A417679" w14:textId="77777777" w:rsidR="00D0281A" w:rsidRPr="00A372BD" w:rsidRDefault="00D0281A" w:rsidP="00D0281A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372BD">
        <w:rPr>
          <w:rFonts w:ascii="Arial" w:hAnsi="Arial" w:cs="Arial"/>
          <w:i/>
          <w:sz w:val="22"/>
          <w:szCs w:val="22"/>
        </w:rPr>
        <w:t>The school did not adhere to its policies and procedures when making its decision.</w:t>
      </w:r>
    </w:p>
    <w:p w14:paraId="6C6AE8A1" w14:textId="77777777" w:rsidR="00D0281A" w:rsidRPr="00A372BD" w:rsidRDefault="00D0281A" w:rsidP="00D0281A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372BD">
        <w:rPr>
          <w:rFonts w:ascii="Arial" w:hAnsi="Arial" w:cs="Arial"/>
          <w:i/>
          <w:sz w:val="22"/>
          <w:szCs w:val="22"/>
        </w:rPr>
        <w:t>The school’s admission policy and/or admissions notice were not applied correctly to my application for admission.</w:t>
      </w:r>
    </w:p>
    <w:p w14:paraId="5C6B5F2C" w14:textId="77777777" w:rsidR="00D0281A" w:rsidRPr="00A372BD" w:rsidRDefault="00D0281A" w:rsidP="00D0281A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372BD">
        <w:rPr>
          <w:rFonts w:ascii="Arial" w:hAnsi="Arial" w:cs="Arial"/>
          <w:i/>
          <w:sz w:val="22"/>
          <w:szCs w:val="22"/>
        </w:rPr>
        <w:t>The school did not observe fair procedures when making its decision.</w:t>
      </w:r>
    </w:p>
    <w:p w14:paraId="1E2F1066" w14:textId="77777777" w:rsidR="00D0281A" w:rsidRPr="00A372BD" w:rsidRDefault="00D0281A" w:rsidP="00D0281A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A372BD">
        <w:rPr>
          <w:rFonts w:ascii="Arial" w:hAnsi="Arial" w:cs="Arial"/>
          <w:i/>
          <w:sz w:val="22"/>
          <w:szCs w:val="22"/>
        </w:rPr>
        <w:t>The school made an error in their decision regarding my application for admission.</w:t>
      </w:r>
    </w:p>
    <w:p w14:paraId="5DA6875B" w14:textId="77777777" w:rsidR="00D0281A" w:rsidRDefault="00D0281A" w:rsidP="00DC78EF">
      <w:pPr>
        <w:rPr>
          <w:rFonts w:ascii="Arial" w:hAnsi="Arial" w:cs="Arial"/>
        </w:rPr>
      </w:pPr>
    </w:p>
    <w:p w14:paraId="77720F09" w14:textId="77777777" w:rsidR="00A37443" w:rsidRDefault="00A37443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DB7D250" w14:textId="77777777" w:rsidR="00A37443" w:rsidRDefault="00A37443" w:rsidP="00DC78EF">
      <w:pPr>
        <w:rPr>
          <w:rFonts w:ascii="Arial" w:hAnsi="Arial" w:cs="Arial"/>
        </w:rPr>
      </w:pPr>
    </w:p>
    <w:p w14:paraId="400C459E" w14:textId="63E523A8" w:rsidR="00A37443" w:rsidRDefault="00A37443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23AA5">
        <w:rPr>
          <w:rFonts w:ascii="Arial" w:hAnsi="Arial" w:cs="Arial"/>
        </w:rPr>
        <w:t>_</w:t>
      </w:r>
    </w:p>
    <w:p w14:paraId="31D7904C" w14:textId="77777777" w:rsidR="00A37443" w:rsidRDefault="00A37443" w:rsidP="00DC78EF">
      <w:pPr>
        <w:rPr>
          <w:rFonts w:ascii="Arial" w:hAnsi="Arial" w:cs="Arial"/>
        </w:rPr>
      </w:pPr>
    </w:p>
    <w:p w14:paraId="35C77B8B" w14:textId="77777777" w:rsidR="00A37443" w:rsidRDefault="00A37443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DB455C" w14:textId="77777777" w:rsidR="00A37443" w:rsidRDefault="00A37443" w:rsidP="00DC78EF">
      <w:pPr>
        <w:rPr>
          <w:rFonts w:ascii="Arial" w:hAnsi="Arial" w:cs="Arial"/>
        </w:rPr>
      </w:pPr>
    </w:p>
    <w:p w14:paraId="3700A74D" w14:textId="77777777" w:rsidR="00A37443" w:rsidRDefault="00A37443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F1EF663" w14:textId="77777777" w:rsidR="00A37443" w:rsidRDefault="00A37443" w:rsidP="00DC78EF">
      <w:pPr>
        <w:rPr>
          <w:rFonts w:ascii="Arial" w:hAnsi="Arial" w:cs="Arial"/>
        </w:rPr>
      </w:pPr>
    </w:p>
    <w:p w14:paraId="51DEFD65" w14:textId="77777777" w:rsidR="00A37443" w:rsidRDefault="00A37443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48F395E" w14:textId="77777777" w:rsidR="001A32AE" w:rsidRDefault="001A32AE" w:rsidP="00FD7412">
      <w:pPr>
        <w:rPr>
          <w:rFonts w:ascii="Arial" w:hAnsi="Arial" w:cs="Arial"/>
        </w:rPr>
      </w:pPr>
    </w:p>
    <w:p w14:paraId="479CE390" w14:textId="6FCAA779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8D2D45E" w14:textId="77777777" w:rsidR="00FD7412" w:rsidRDefault="00FD7412" w:rsidP="00FD7412">
      <w:pPr>
        <w:rPr>
          <w:rFonts w:ascii="Arial" w:hAnsi="Arial" w:cs="Arial"/>
        </w:rPr>
      </w:pPr>
    </w:p>
    <w:p w14:paraId="7B29F7CE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4149BFD" w14:textId="77777777" w:rsidR="00FD7412" w:rsidRDefault="00FD7412" w:rsidP="00FD7412">
      <w:pPr>
        <w:rPr>
          <w:rFonts w:ascii="Arial" w:hAnsi="Arial" w:cs="Arial"/>
        </w:rPr>
      </w:pPr>
    </w:p>
    <w:p w14:paraId="75B10004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25A81C1" w14:textId="77777777" w:rsidR="00FD7412" w:rsidRDefault="00FD7412" w:rsidP="00FD7412">
      <w:pPr>
        <w:rPr>
          <w:rFonts w:ascii="Arial" w:hAnsi="Arial" w:cs="Arial"/>
        </w:rPr>
      </w:pPr>
    </w:p>
    <w:p w14:paraId="05309CF6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92D2D75" w14:textId="77777777" w:rsidR="001A32AE" w:rsidRDefault="001A32AE" w:rsidP="00FD7412">
      <w:pPr>
        <w:rPr>
          <w:rFonts w:ascii="Arial" w:hAnsi="Arial" w:cs="Arial"/>
        </w:rPr>
      </w:pPr>
    </w:p>
    <w:p w14:paraId="350246A9" w14:textId="62E9AA0A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5D8B33" w14:textId="77777777" w:rsidR="00FD7412" w:rsidRDefault="00FD7412" w:rsidP="00FD7412">
      <w:pPr>
        <w:rPr>
          <w:rFonts w:ascii="Arial" w:hAnsi="Arial" w:cs="Arial"/>
        </w:rPr>
      </w:pPr>
    </w:p>
    <w:p w14:paraId="26B1FA25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4D63662" w14:textId="77777777" w:rsidR="00FD7412" w:rsidRDefault="00FD7412" w:rsidP="00FD7412">
      <w:pPr>
        <w:rPr>
          <w:rFonts w:ascii="Arial" w:hAnsi="Arial" w:cs="Arial"/>
        </w:rPr>
      </w:pPr>
    </w:p>
    <w:p w14:paraId="78F11860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4125B7" w14:textId="77777777" w:rsidR="00FD7412" w:rsidRDefault="00FD7412" w:rsidP="00FD7412">
      <w:pPr>
        <w:rPr>
          <w:rFonts w:ascii="Arial" w:hAnsi="Arial" w:cs="Arial"/>
        </w:rPr>
      </w:pPr>
    </w:p>
    <w:p w14:paraId="6250CDA5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895DD6A" w14:textId="77777777" w:rsidR="00923AA5" w:rsidRDefault="00923AA5" w:rsidP="00FD7412">
      <w:pPr>
        <w:rPr>
          <w:rFonts w:ascii="Arial" w:hAnsi="Arial" w:cs="Arial"/>
        </w:rPr>
      </w:pPr>
    </w:p>
    <w:p w14:paraId="50EE2FEC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CB149AC" w14:textId="77777777" w:rsidR="00FD7412" w:rsidRDefault="00FD7412" w:rsidP="00FD7412">
      <w:pPr>
        <w:rPr>
          <w:rFonts w:ascii="Arial" w:hAnsi="Arial" w:cs="Arial"/>
        </w:rPr>
      </w:pPr>
    </w:p>
    <w:p w14:paraId="18643CA1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876AA9A" w14:textId="77777777" w:rsidR="00FD7412" w:rsidRDefault="00FD7412" w:rsidP="00FD7412">
      <w:pPr>
        <w:rPr>
          <w:rFonts w:ascii="Arial" w:hAnsi="Arial" w:cs="Arial"/>
        </w:rPr>
      </w:pPr>
    </w:p>
    <w:p w14:paraId="5B7BC609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693D48" w14:textId="77777777" w:rsidR="00FD7412" w:rsidRDefault="00FD7412" w:rsidP="00FD7412">
      <w:pPr>
        <w:rPr>
          <w:rFonts w:ascii="Arial" w:hAnsi="Arial" w:cs="Arial"/>
        </w:rPr>
      </w:pPr>
    </w:p>
    <w:p w14:paraId="7E60D037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</w:t>
      </w:r>
    </w:p>
    <w:p w14:paraId="6320BEBF" w14:textId="77777777" w:rsidR="00FD7412" w:rsidRDefault="00FD7412" w:rsidP="00DC78EF">
      <w:pPr>
        <w:rPr>
          <w:rFonts w:ascii="Arial" w:hAnsi="Arial" w:cs="Arial"/>
        </w:rPr>
      </w:pPr>
    </w:p>
    <w:p w14:paraId="7A428D75" w14:textId="77777777" w:rsidR="00FD7412" w:rsidRDefault="00FD7412" w:rsidP="00FD74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33D452C" w14:textId="77777777" w:rsidR="007E621F" w:rsidRDefault="007E621F" w:rsidP="007E621F">
      <w:pPr>
        <w:rPr>
          <w:rFonts w:ascii="Arial" w:hAnsi="Arial" w:cs="Arial"/>
        </w:rPr>
      </w:pPr>
    </w:p>
    <w:p w14:paraId="40938C90" w14:textId="77777777" w:rsidR="007E621F" w:rsidRDefault="007E621F" w:rsidP="007E62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7845982" w14:textId="77777777" w:rsidR="007E621F" w:rsidRDefault="007E621F" w:rsidP="007E621F">
      <w:pPr>
        <w:rPr>
          <w:rFonts w:ascii="Arial" w:hAnsi="Arial" w:cs="Arial"/>
        </w:rPr>
      </w:pPr>
    </w:p>
    <w:p w14:paraId="2B6AD154" w14:textId="77777777" w:rsidR="007E621F" w:rsidRDefault="007E621F" w:rsidP="007E62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BED5C28" w14:textId="77777777" w:rsidR="007E621F" w:rsidRDefault="007E621F" w:rsidP="007E621F">
      <w:pPr>
        <w:rPr>
          <w:rFonts w:ascii="Arial" w:hAnsi="Arial" w:cs="Arial"/>
        </w:rPr>
      </w:pPr>
    </w:p>
    <w:p w14:paraId="1BF53FCD" w14:textId="77777777" w:rsidR="007E621F" w:rsidRDefault="007E621F" w:rsidP="007E62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3FB2321" w14:textId="77777777" w:rsidR="007E621F" w:rsidRDefault="007E621F" w:rsidP="007E621F">
      <w:pPr>
        <w:rPr>
          <w:rFonts w:ascii="Arial" w:hAnsi="Arial" w:cs="Arial"/>
        </w:rPr>
      </w:pPr>
    </w:p>
    <w:p w14:paraId="047FAD17" w14:textId="77777777" w:rsidR="007E621F" w:rsidRDefault="007E621F" w:rsidP="007E62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12007D3" w14:textId="77777777" w:rsidR="007E621F" w:rsidRDefault="007E621F" w:rsidP="007E621F">
      <w:pPr>
        <w:rPr>
          <w:rFonts w:ascii="Arial" w:hAnsi="Arial" w:cs="Arial"/>
        </w:rPr>
      </w:pPr>
    </w:p>
    <w:p w14:paraId="34D8F388" w14:textId="77777777" w:rsidR="007E621F" w:rsidRDefault="007E621F" w:rsidP="007E62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20385FF" w14:textId="77777777" w:rsidR="007E621F" w:rsidRDefault="007E621F" w:rsidP="007E621F">
      <w:pPr>
        <w:rPr>
          <w:rFonts w:ascii="Arial" w:hAnsi="Arial" w:cs="Arial"/>
        </w:rPr>
      </w:pPr>
    </w:p>
    <w:p w14:paraId="2A9D6A13" w14:textId="738001DF" w:rsidR="007E621F" w:rsidRDefault="007E621F" w:rsidP="00DC78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C1ADC83" w14:textId="10D4BFFA" w:rsidR="001A32AE" w:rsidRDefault="007F2315" w:rsidP="007E621F">
      <w:pPr>
        <w:jc w:val="right"/>
        <w:rPr>
          <w:rFonts w:ascii="Arial" w:hAnsi="Arial" w:cs="Arial"/>
          <w:i/>
        </w:rPr>
      </w:pPr>
      <w:r w:rsidRPr="009B25D2">
        <w:rPr>
          <w:rFonts w:ascii="Arial" w:hAnsi="Arial" w:cs="Arial"/>
          <w:i/>
        </w:rPr>
        <w:t>(Extra pages may be added)</w:t>
      </w:r>
    </w:p>
    <w:p w14:paraId="01A9E0D2" w14:textId="77777777" w:rsidR="00BC375B" w:rsidRPr="007E621F" w:rsidRDefault="00BC375B" w:rsidP="007E621F">
      <w:pPr>
        <w:jc w:val="right"/>
        <w:rPr>
          <w:rFonts w:ascii="Arial" w:hAnsi="Arial" w:cs="Arial"/>
          <w:i/>
        </w:rPr>
      </w:pPr>
    </w:p>
    <w:p w14:paraId="6283A26D" w14:textId="77777777" w:rsidR="00BC375B" w:rsidRDefault="00BC375B" w:rsidP="00BC375B">
      <w:pPr>
        <w:rPr>
          <w:rStyle w:val="Hyperlink"/>
          <w:rFonts w:ascii="Arial" w:hAnsi="Arial" w:cs="Arial"/>
          <w:b/>
          <w:sz w:val="28"/>
          <w:szCs w:val="28"/>
        </w:rPr>
      </w:pPr>
      <w:r w:rsidRPr="009B25D2">
        <w:rPr>
          <w:rFonts w:ascii="Arial" w:hAnsi="Arial" w:cs="Arial"/>
          <w:b/>
          <w:sz w:val="28"/>
          <w:szCs w:val="28"/>
        </w:rPr>
        <w:t xml:space="preserve">Please note that you can withdraw your appeal at any stage by emailing </w:t>
      </w:r>
      <w:hyperlink r:id="rId10" w:history="1">
        <w:r w:rsidRPr="009B25D2">
          <w:rPr>
            <w:rStyle w:val="Hyperlink"/>
            <w:rFonts w:ascii="Arial" w:hAnsi="Arial" w:cs="Arial"/>
            <w:b/>
            <w:sz w:val="28"/>
            <w:szCs w:val="28"/>
          </w:rPr>
          <w:t>section29@education.gov.ie</w:t>
        </w:r>
      </w:hyperlink>
    </w:p>
    <w:p w14:paraId="3052579A" w14:textId="77777777" w:rsidR="00BC375B" w:rsidRPr="009B25D2" w:rsidRDefault="00BC375B" w:rsidP="00BC375B">
      <w:pPr>
        <w:rPr>
          <w:rFonts w:ascii="Arial" w:hAnsi="Arial" w:cs="Arial"/>
          <w:b/>
          <w:sz w:val="28"/>
          <w:szCs w:val="28"/>
        </w:rPr>
      </w:pPr>
    </w:p>
    <w:p w14:paraId="6D22938E" w14:textId="77777777" w:rsidR="00BC375B" w:rsidRDefault="00BC375B" w:rsidP="00F603B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Cs w:val="24"/>
        </w:rPr>
      </w:pPr>
    </w:p>
    <w:p w14:paraId="51ABFDEC" w14:textId="77777777" w:rsidR="00F603BE" w:rsidRPr="00D2472E" w:rsidRDefault="00F603BE" w:rsidP="00F603B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Cs w:val="24"/>
        </w:rPr>
      </w:pPr>
      <w:r w:rsidRPr="00D2472E">
        <w:rPr>
          <w:rFonts w:ascii="Arial" w:hAnsi="Arial" w:cs="Arial"/>
          <w:b/>
          <w:szCs w:val="24"/>
        </w:rPr>
        <w:t>Data protection privacy statement</w:t>
      </w:r>
    </w:p>
    <w:p w14:paraId="781FA3A5" w14:textId="77777777" w:rsidR="00B943F1" w:rsidRDefault="00F603BE" w:rsidP="00B943F1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</w:rPr>
      </w:pPr>
      <w:r w:rsidRPr="00DE5D48">
        <w:rPr>
          <w:rFonts w:ascii="Arial" w:hAnsi="Arial" w:cs="Arial"/>
          <w:szCs w:val="24"/>
        </w:rPr>
        <w:t xml:space="preserve">Full details of the Department's data protection policy setting out how we will use your personal data or your child’s data as well as information regarding your rights as a data subject are available at </w:t>
      </w:r>
      <w:hyperlink r:id="rId11" w:history="1">
        <w:r w:rsidR="00B943F1" w:rsidRPr="00D4331B">
          <w:rPr>
            <w:rStyle w:val="Hyperlink"/>
            <w:rFonts w:ascii="Arial" w:hAnsi="Arial" w:cs="Arial"/>
            <w:szCs w:val="24"/>
          </w:rPr>
          <w:t>https://assets.gov.ie/224650/a55e28b6-e388-406b-b6ee-500ab554bf9f.docx</w:t>
        </w:r>
      </w:hyperlink>
    </w:p>
    <w:p w14:paraId="0F186262" w14:textId="77777777" w:rsidR="0006773A" w:rsidRDefault="0006773A" w:rsidP="00F603BE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</w:rPr>
      </w:pPr>
    </w:p>
    <w:p w14:paraId="3582FBF4" w14:textId="4CD585F4" w:rsidR="0006773A" w:rsidRPr="0006773A" w:rsidRDefault="0006773A" w:rsidP="00F603B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Cs w:val="24"/>
        </w:rPr>
      </w:pPr>
      <w:r w:rsidRPr="0006773A">
        <w:rPr>
          <w:rFonts w:ascii="Arial" w:hAnsi="Arial" w:cs="Arial"/>
          <w:b/>
          <w:szCs w:val="24"/>
        </w:rPr>
        <w:t xml:space="preserve">DECLARATION BY THE APPLICANT </w:t>
      </w:r>
    </w:p>
    <w:p w14:paraId="7D089BE0" w14:textId="77777777" w:rsidR="0006773A" w:rsidRPr="0006773A" w:rsidRDefault="0006773A" w:rsidP="00F603B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Cs w:val="24"/>
        </w:rPr>
      </w:pPr>
    </w:p>
    <w:p w14:paraId="74CD374F" w14:textId="4FA1D8B4" w:rsidR="00F603BE" w:rsidRPr="003C0BAC" w:rsidRDefault="00F603BE" w:rsidP="00460D2D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</w:rPr>
      </w:pPr>
      <w:r w:rsidRPr="00DE5D48">
        <w:rPr>
          <w:rFonts w:ascii="Arial" w:hAnsi="Arial" w:cs="Arial"/>
          <w:szCs w:val="24"/>
        </w:rPr>
        <w:t>I certify that the information given</w:t>
      </w:r>
      <w:r w:rsidR="0006773A">
        <w:rPr>
          <w:rFonts w:ascii="Arial" w:hAnsi="Arial" w:cs="Arial"/>
          <w:szCs w:val="24"/>
        </w:rPr>
        <w:t xml:space="preserve"> by me </w:t>
      </w:r>
      <w:r w:rsidRPr="00DE5D48">
        <w:rPr>
          <w:rFonts w:ascii="Arial" w:hAnsi="Arial" w:cs="Arial"/>
          <w:szCs w:val="24"/>
        </w:rPr>
        <w:t>in this form above is true</w:t>
      </w:r>
      <w:r w:rsidR="00FD7412">
        <w:rPr>
          <w:rFonts w:ascii="Arial" w:hAnsi="Arial" w:cs="Arial"/>
          <w:szCs w:val="24"/>
        </w:rPr>
        <w:t xml:space="preserve"> and correct to the best of my knowledge</w:t>
      </w:r>
      <w:r w:rsidRPr="00DE5D48">
        <w:rPr>
          <w:rFonts w:ascii="Arial" w:hAnsi="Arial" w:cs="Arial"/>
          <w:szCs w:val="24"/>
        </w:rPr>
        <w:t xml:space="preserve">. </w:t>
      </w:r>
    </w:p>
    <w:p w14:paraId="7FCFC77C" w14:textId="77777777" w:rsidR="003C0BAC" w:rsidRPr="00DE5D48" w:rsidRDefault="003C0BAC" w:rsidP="003C0BAC">
      <w:p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szCs w:val="24"/>
        </w:rPr>
      </w:pPr>
    </w:p>
    <w:p w14:paraId="6124CE90" w14:textId="4875364E" w:rsidR="00F603BE" w:rsidRPr="00AB28FA" w:rsidRDefault="00F603BE" w:rsidP="00F603BE">
      <w:pPr>
        <w:pStyle w:val="Heading4"/>
        <w:rPr>
          <w:rFonts w:ascii="Arial" w:hAnsi="Arial" w:cs="Arial"/>
          <w:b/>
          <w:sz w:val="24"/>
        </w:rPr>
      </w:pPr>
      <w:r w:rsidRPr="00DE5D48">
        <w:rPr>
          <w:rFonts w:ascii="Arial" w:hAnsi="Arial" w:cs="Arial"/>
          <w:sz w:val="24"/>
        </w:rPr>
        <w:t>Applicant</w:t>
      </w:r>
      <w:r w:rsidR="006C5560">
        <w:rPr>
          <w:rFonts w:ascii="Arial" w:hAnsi="Arial" w:cs="Arial"/>
          <w:sz w:val="24"/>
        </w:rPr>
        <w:t>’</w:t>
      </w:r>
      <w:r w:rsidRPr="00DE5D48">
        <w:rPr>
          <w:rFonts w:ascii="Arial" w:hAnsi="Arial" w:cs="Arial"/>
          <w:sz w:val="24"/>
        </w:rPr>
        <w:t>s signature:</w:t>
      </w:r>
      <w:r w:rsidRPr="00AB28FA">
        <w:rPr>
          <w:rFonts w:ascii="Arial" w:hAnsi="Arial" w:cs="Arial"/>
          <w:b/>
          <w:sz w:val="24"/>
        </w:rPr>
        <w:t xml:space="preserve"> ___________</w:t>
      </w:r>
      <w:r w:rsidR="003C0BAC">
        <w:rPr>
          <w:rFonts w:ascii="Arial" w:hAnsi="Arial" w:cs="Arial"/>
          <w:b/>
          <w:sz w:val="24"/>
        </w:rPr>
        <w:t>__________</w:t>
      </w:r>
      <w:r w:rsidR="00492723">
        <w:rPr>
          <w:rFonts w:ascii="Arial" w:hAnsi="Arial" w:cs="Arial"/>
          <w:b/>
          <w:sz w:val="24"/>
        </w:rPr>
        <w:t>____________________________</w:t>
      </w:r>
    </w:p>
    <w:p w14:paraId="5C156784" w14:textId="77777777" w:rsidR="00F603BE" w:rsidRPr="00AB28FA" w:rsidRDefault="00F603BE" w:rsidP="00F603BE">
      <w:pPr>
        <w:pStyle w:val="Heading4"/>
        <w:rPr>
          <w:rFonts w:ascii="Arial" w:hAnsi="Arial" w:cs="Arial"/>
          <w:b/>
          <w:sz w:val="24"/>
        </w:rPr>
      </w:pPr>
    </w:p>
    <w:p w14:paraId="7F9436CA" w14:textId="77777777" w:rsidR="0006773A" w:rsidRDefault="0006773A" w:rsidP="00F603BE">
      <w:pPr>
        <w:pStyle w:val="Heading4"/>
        <w:rPr>
          <w:rFonts w:ascii="Arial" w:hAnsi="Arial" w:cs="Arial"/>
          <w:sz w:val="24"/>
        </w:rPr>
      </w:pPr>
    </w:p>
    <w:p w14:paraId="7406EB13" w14:textId="77777777" w:rsidR="0006773A" w:rsidRDefault="0006773A" w:rsidP="00F603BE">
      <w:pPr>
        <w:pStyle w:val="Heading4"/>
        <w:rPr>
          <w:rFonts w:ascii="Arial" w:hAnsi="Arial" w:cs="Arial"/>
          <w:sz w:val="24"/>
        </w:rPr>
      </w:pPr>
    </w:p>
    <w:p w14:paraId="3C3120CC" w14:textId="77777777" w:rsidR="00F603BE" w:rsidRDefault="00F603BE" w:rsidP="00F603BE">
      <w:pPr>
        <w:pStyle w:val="Heading4"/>
        <w:rPr>
          <w:rFonts w:ascii="Arial" w:hAnsi="Arial" w:cs="Arial"/>
          <w:b/>
          <w:sz w:val="24"/>
        </w:rPr>
      </w:pPr>
      <w:r w:rsidRPr="00DE5D48">
        <w:rPr>
          <w:rFonts w:ascii="Arial" w:hAnsi="Arial" w:cs="Arial"/>
          <w:sz w:val="24"/>
        </w:rPr>
        <w:t>Date:</w:t>
      </w:r>
      <w:r w:rsidRPr="00AB28FA">
        <w:rPr>
          <w:rFonts w:ascii="Arial" w:hAnsi="Arial" w:cs="Arial"/>
          <w:b/>
          <w:sz w:val="24"/>
        </w:rPr>
        <w:t xml:space="preserve"> ________________________________________________________</w:t>
      </w:r>
      <w:r w:rsidR="003C0BAC">
        <w:rPr>
          <w:rFonts w:ascii="Arial" w:hAnsi="Arial" w:cs="Arial"/>
          <w:b/>
          <w:sz w:val="24"/>
        </w:rPr>
        <w:t>_________</w:t>
      </w:r>
      <w:r w:rsidR="00492723">
        <w:rPr>
          <w:rFonts w:ascii="Arial" w:hAnsi="Arial" w:cs="Arial"/>
          <w:b/>
          <w:sz w:val="24"/>
        </w:rPr>
        <w:t>__</w:t>
      </w:r>
    </w:p>
    <w:p w14:paraId="43C416E3" w14:textId="77777777" w:rsidR="00F603BE" w:rsidRPr="00DE5D48" w:rsidRDefault="00F603BE" w:rsidP="00F603BE"/>
    <w:p w14:paraId="54AEE811" w14:textId="77777777" w:rsidR="00F603BE" w:rsidRDefault="00F603BE" w:rsidP="00F603BE">
      <w:pPr>
        <w:rPr>
          <w:rFonts w:ascii="Arial" w:hAnsi="Arial" w:cs="Arial"/>
          <w:b/>
        </w:rPr>
      </w:pPr>
    </w:p>
    <w:p w14:paraId="0F035D4A" w14:textId="77777777" w:rsidR="0006773A" w:rsidRDefault="0006773A" w:rsidP="00F603BE">
      <w:pPr>
        <w:rPr>
          <w:rFonts w:ascii="Arial" w:hAnsi="Arial" w:cs="Arial"/>
          <w:b/>
        </w:rPr>
      </w:pPr>
    </w:p>
    <w:p w14:paraId="0F1EA8F1" w14:textId="77777777" w:rsidR="0006773A" w:rsidRDefault="0006773A" w:rsidP="00F603BE">
      <w:pPr>
        <w:rPr>
          <w:rFonts w:ascii="Arial" w:hAnsi="Arial" w:cs="Arial"/>
          <w:b/>
        </w:rPr>
      </w:pPr>
    </w:p>
    <w:p w14:paraId="2643DCDA" w14:textId="77777777" w:rsidR="0006773A" w:rsidRDefault="0006773A" w:rsidP="00F603BE">
      <w:pPr>
        <w:rPr>
          <w:rFonts w:ascii="Arial" w:hAnsi="Arial" w:cs="Arial"/>
          <w:b/>
        </w:rPr>
      </w:pPr>
    </w:p>
    <w:p w14:paraId="147C4C9F" w14:textId="77777777" w:rsidR="0006773A" w:rsidRPr="00AB28FA" w:rsidRDefault="0006773A" w:rsidP="00F603BE">
      <w:pPr>
        <w:rPr>
          <w:rFonts w:ascii="Arial" w:hAnsi="Arial" w:cs="Arial"/>
          <w:b/>
        </w:rPr>
      </w:pPr>
    </w:p>
    <w:p w14:paraId="5509B9B4" w14:textId="77777777" w:rsidR="00F603BE" w:rsidRPr="00EA1F8E" w:rsidRDefault="00F603BE" w:rsidP="00F603BE">
      <w:pPr>
        <w:rPr>
          <w:rFonts w:ascii="Arial" w:hAnsi="Arial" w:cs="Arial"/>
          <w:b/>
          <w:sz w:val="20"/>
        </w:rPr>
      </w:pPr>
      <w:r w:rsidRPr="00EA1F8E">
        <w:rPr>
          <w:rFonts w:ascii="Arial" w:hAnsi="Arial" w:cs="Arial"/>
          <w:b/>
          <w:sz w:val="20"/>
        </w:rPr>
        <w:t>FOR OFFICE USE ONLY:</w:t>
      </w:r>
    </w:p>
    <w:p w14:paraId="71260CF3" w14:textId="77777777" w:rsidR="00F603BE" w:rsidRPr="00EA1F8E" w:rsidRDefault="00F603BE" w:rsidP="00F603BE">
      <w:pPr>
        <w:rPr>
          <w:rFonts w:ascii="Arial" w:hAnsi="Arial" w:cs="Arial"/>
          <w:b/>
          <w:sz w:val="20"/>
        </w:rPr>
      </w:pPr>
      <w:r w:rsidRPr="00EA1F8E">
        <w:rPr>
          <w:rFonts w:ascii="Arial" w:hAnsi="Arial" w:cs="Arial"/>
          <w:sz w:val="20"/>
        </w:rPr>
        <w:t>Date of receipt:</w:t>
      </w:r>
      <w:r w:rsidRPr="00EA1F8E">
        <w:rPr>
          <w:rFonts w:ascii="Arial" w:hAnsi="Arial" w:cs="Arial"/>
          <w:sz w:val="20"/>
        </w:rPr>
        <w:tab/>
      </w:r>
      <w:r w:rsidRPr="00EA1F8E">
        <w:rPr>
          <w:rFonts w:ascii="Arial" w:hAnsi="Arial" w:cs="Arial"/>
          <w:sz w:val="20"/>
        </w:rPr>
        <w:tab/>
      </w:r>
      <w:r w:rsidRPr="00EA1F8E">
        <w:rPr>
          <w:rFonts w:ascii="Arial" w:hAnsi="Arial" w:cs="Arial"/>
          <w:sz w:val="20"/>
        </w:rPr>
        <w:tab/>
      </w:r>
      <w:r w:rsidRPr="00EA1F8E">
        <w:rPr>
          <w:rFonts w:ascii="Arial" w:hAnsi="Arial" w:cs="Arial"/>
          <w:sz w:val="20"/>
        </w:rPr>
        <w:tab/>
      </w:r>
      <w:r w:rsidRPr="00EA1F8E">
        <w:rPr>
          <w:rFonts w:ascii="Arial" w:hAnsi="Arial" w:cs="Arial"/>
          <w:sz w:val="20"/>
        </w:rPr>
        <w:tab/>
      </w:r>
      <w:r w:rsidRPr="00EA1F8E">
        <w:rPr>
          <w:rFonts w:ascii="Arial" w:hAnsi="Arial" w:cs="Arial"/>
          <w:sz w:val="20"/>
        </w:rPr>
        <w:tab/>
        <w:t>File ref:</w:t>
      </w:r>
    </w:p>
    <w:p w14:paraId="5BCBA8F5" w14:textId="77777777" w:rsidR="00F603BE" w:rsidRPr="00AB28FA" w:rsidRDefault="00F603BE" w:rsidP="00F603BE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sectPr w:rsidR="00F603BE" w:rsidRPr="00AB28FA" w:rsidSect="00AD7A6B">
      <w:footerReference w:type="default" r:id="rId12"/>
      <w:headerReference w:type="first" r:id="rId13"/>
      <w:pgSz w:w="11909" w:h="16834" w:code="9"/>
      <w:pgMar w:top="1009" w:right="1151" w:bottom="1009" w:left="1151" w:header="709" w:footer="709" w:gutter="0"/>
      <w:paperSrc w:first="283" w:other="28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15AA" w14:textId="77777777" w:rsidR="009E313D" w:rsidRDefault="009E313D">
      <w:r>
        <w:separator/>
      </w:r>
    </w:p>
  </w:endnote>
  <w:endnote w:type="continuationSeparator" w:id="0">
    <w:p w14:paraId="272BC49F" w14:textId="77777777" w:rsidR="009E313D" w:rsidRDefault="009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E6CE" w14:textId="77777777" w:rsidR="006E1BE9" w:rsidRDefault="006E1BE9" w:rsidP="00B94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2847" w14:textId="77777777" w:rsidR="009E313D" w:rsidRDefault="009E313D">
      <w:r>
        <w:separator/>
      </w:r>
    </w:p>
  </w:footnote>
  <w:footnote w:type="continuationSeparator" w:id="0">
    <w:p w14:paraId="45E1F4E7" w14:textId="77777777" w:rsidR="009E313D" w:rsidRDefault="009E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A6CF" w14:textId="23EDD44F" w:rsidR="00805307" w:rsidRDefault="00805307">
    <w:pPr>
      <w:pStyle w:val="Header"/>
    </w:pPr>
    <w:r w:rsidRPr="00C30884">
      <w:rPr>
        <w:rFonts w:ascii="Arial" w:hAnsi="Arial" w:cs="Arial"/>
        <w:noProof/>
        <w:color w:val="004D44"/>
        <w:lang w:eastAsia="en-IE"/>
      </w:rPr>
      <w:drawing>
        <wp:inline distT="0" distB="0" distL="0" distR="0" wp14:anchorId="1962A5BE" wp14:editId="787D1E65">
          <wp:extent cx="2505075" cy="9810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15124" w14:textId="77777777" w:rsidR="00805307" w:rsidRDefault="0080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A45"/>
    <w:multiLevelType w:val="hybridMultilevel"/>
    <w:tmpl w:val="A4CEE9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7998"/>
    <w:multiLevelType w:val="hybridMultilevel"/>
    <w:tmpl w:val="1B8048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64080"/>
    <w:multiLevelType w:val="hybridMultilevel"/>
    <w:tmpl w:val="411402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8CC"/>
    <w:multiLevelType w:val="hybridMultilevel"/>
    <w:tmpl w:val="D5EEA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6EDF"/>
    <w:multiLevelType w:val="hybridMultilevel"/>
    <w:tmpl w:val="F990B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AD1"/>
    <w:multiLevelType w:val="hybridMultilevel"/>
    <w:tmpl w:val="22E405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627"/>
    <w:multiLevelType w:val="hybridMultilevel"/>
    <w:tmpl w:val="355C6D26"/>
    <w:lvl w:ilvl="0" w:tplc="97589F78">
      <w:start w:val="2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4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1BA5"/>
    <w:multiLevelType w:val="hybridMultilevel"/>
    <w:tmpl w:val="DC2C39B6"/>
    <w:lvl w:ilvl="0" w:tplc="0C54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41699"/>
    <w:multiLevelType w:val="hybridMultilevel"/>
    <w:tmpl w:val="BB4CF2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013C73"/>
    <w:rsid w:val="0001754B"/>
    <w:rsid w:val="00020856"/>
    <w:rsid w:val="00030285"/>
    <w:rsid w:val="00036BE2"/>
    <w:rsid w:val="00041367"/>
    <w:rsid w:val="00043DF0"/>
    <w:rsid w:val="00054A42"/>
    <w:rsid w:val="000566CA"/>
    <w:rsid w:val="000620A6"/>
    <w:rsid w:val="0006773A"/>
    <w:rsid w:val="00077823"/>
    <w:rsid w:val="0009038E"/>
    <w:rsid w:val="00091A76"/>
    <w:rsid w:val="00093F16"/>
    <w:rsid w:val="000C1D68"/>
    <w:rsid w:val="000C259C"/>
    <w:rsid w:val="000D76A4"/>
    <w:rsid w:val="000F1E0A"/>
    <w:rsid w:val="001412C9"/>
    <w:rsid w:val="001555D7"/>
    <w:rsid w:val="0015634E"/>
    <w:rsid w:val="00162382"/>
    <w:rsid w:val="00172D43"/>
    <w:rsid w:val="001737E2"/>
    <w:rsid w:val="00195C52"/>
    <w:rsid w:val="00196186"/>
    <w:rsid w:val="001A1513"/>
    <w:rsid w:val="001A32AE"/>
    <w:rsid w:val="001B2CBD"/>
    <w:rsid w:val="001B4A62"/>
    <w:rsid w:val="001B5BA7"/>
    <w:rsid w:val="001B66D1"/>
    <w:rsid w:val="001B6960"/>
    <w:rsid w:val="001D346B"/>
    <w:rsid w:val="001F09AD"/>
    <w:rsid w:val="001F5647"/>
    <w:rsid w:val="00203B2B"/>
    <w:rsid w:val="00210E57"/>
    <w:rsid w:val="0021437D"/>
    <w:rsid w:val="00232D60"/>
    <w:rsid w:val="00234340"/>
    <w:rsid w:val="0023762D"/>
    <w:rsid w:val="002440DC"/>
    <w:rsid w:val="00250900"/>
    <w:rsid w:val="0026134E"/>
    <w:rsid w:val="00262429"/>
    <w:rsid w:val="00266044"/>
    <w:rsid w:val="0027031F"/>
    <w:rsid w:val="00281C63"/>
    <w:rsid w:val="00290ABF"/>
    <w:rsid w:val="00296822"/>
    <w:rsid w:val="002A329D"/>
    <w:rsid w:val="002A36CE"/>
    <w:rsid w:val="002C2112"/>
    <w:rsid w:val="002C454E"/>
    <w:rsid w:val="002C530D"/>
    <w:rsid w:val="002D64EF"/>
    <w:rsid w:val="002E596B"/>
    <w:rsid w:val="002F1049"/>
    <w:rsid w:val="00314D18"/>
    <w:rsid w:val="00366124"/>
    <w:rsid w:val="003666D1"/>
    <w:rsid w:val="003722B7"/>
    <w:rsid w:val="003801F9"/>
    <w:rsid w:val="0039273C"/>
    <w:rsid w:val="00397109"/>
    <w:rsid w:val="003B0960"/>
    <w:rsid w:val="003B459A"/>
    <w:rsid w:val="003C0BAC"/>
    <w:rsid w:val="003D3C2D"/>
    <w:rsid w:val="0040688F"/>
    <w:rsid w:val="0040743E"/>
    <w:rsid w:val="00425580"/>
    <w:rsid w:val="004346BA"/>
    <w:rsid w:val="00440D55"/>
    <w:rsid w:val="00445B88"/>
    <w:rsid w:val="00460D2D"/>
    <w:rsid w:val="0046309E"/>
    <w:rsid w:val="00472385"/>
    <w:rsid w:val="00477AEB"/>
    <w:rsid w:val="00485D8D"/>
    <w:rsid w:val="00491F81"/>
    <w:rsid w:val="00492723"/>
    <w:rsid w:val="004A44B8"/>
    <w:rsid w:val="004B599B"/>
    <w:rsid w:val="00503AB8"/>
    <w:rsid w:val="00504435"/>
    <w:rsid w:val="00505881"/>
    <w:rsid w:val="005072EF"/>
    <w:rsid w:val="005338F4"/>
    <w:rsid w:val="0054587C"/>
    <w:rsid w:val="0055008D"/>
    <w:rsid w:val="00563CBE"/>
    <w:rsid w:val="005740FB"/>
    <w:rsid w:val="00580A16"/>
    <w:rsid w:val="0058679C"/>
    <w:rsid w:val="005A3434"/>
    <w:rsid w:val="005B0CAE"/>
    <w:rsid w:val="005B5624"/>
    <w:rsid w:val="00601423"/>
    <w:rsid w:val="00606EE8"/>
    <w:rsid w:val="00620653"/>
    <w:rsid w:val="006210D3"/>
    <w:rsid w:val="00624AB3"/>
    <w:rsid w:val="00650ABE"/>
    <w:rsid w:val="00656011"/>
    <w:rsid w:val="00671E75"/>
    <w:rsid w:val="006A3561"/>
    <w:rsid w:val="006B1582"/>
    <w:rsid w:val="006C5560"/>
    <w:rsid w:val="006E1460"/>
    <w:rsid w:val="006E1BE9"/>
    <w:rsid w:val="006E4362"/>
    <w:rsid w:val="006F3D53"/>
    <w:rsid w:val="00704A34"/>
    <w:rsid w:val="00710E2F"/>
    <w:rsid w:val="00752167"/>
    <w:rsid w:val="00754F04"/>
    <w:rsid w:val="007571C8"/>
    <w:rsid w:val="00764067"/>
    <w:rsid w:val="007A4F7E"/>
    <w:rsid w:val="007B6878"/>
    <w:rsid w:val="007E3DF7"/>
    <w:rsid w:val="007E621F"/>
    <w:rsid w:val="007F0152"/>
    <w:rsid w:val="007F2315"/>
    <w:rsid w:val="00800BAA"/>
    <w:rsid w:val="00805307"/>
    <w:rsid w:val="00821D32"/>
    <w:rsid w:val="00831B1B"/>
    <w:rsid w:val="00831DD4"/>
    <w:rsid w:val="00836B3D"/>
    <w:rsid w:val="008371D3"/>
    <w:rsid w:val="00846823"/>
    <w:rsid w:val="008477EF"/>
    <w:rsid w:val="008603B5"/>
    <w:rsid w:val="008737BF"/>
    <w:rsid w:val="008905B3"/>
    <w:rsid w:val="00890B39"/>
    <w:rsid w:val="008953EC"/>
    <w:rsid w:val="008A64A8"/>
    <w:rsid w:val="008C1571"/>
    <w:rsid w:val="008D4B88"/>
    <w:rsid w:val="008D6060"/>
    <w:rsid w:val="009110F8"/>
    <w:rsid w:val="009122CF"/>
    <w:rsid w:val="0091296B"/>
    <w:rsid w:val="00923AA5"/>
    <w:rsid w:val="009334A6"/>
    <w:rsid w:val="00940ACA"/>
    <w:rsid w:val="00951DE5"/>
    <w:rsid w:val="009550E8"/>
    <w:rsid w:val="009558D2"/>
    <w:rsid w:val="00962662"/>
    <w:rsid w:val="00965644"/>
    <w:rsid w:val="00967A10"/>
    <w:rsid w:val="009B23A1"/>
    <w:rsid w:val="009B25D2"/>
    <w:rsid w:val="009B71E0"/>
    <w:rsid w:val="009D00B5"/>
    <w:rsid w:val="009D3BD6"/>
    <w:rsid w:val="009E2C41"/>
    <w:rsid w:val="009E313D"/>
    <w:rsid w:val="00A172B1"/>
    <w:rsid w:val="00A2134A"/>
    <w:rsid w:val="00A23979"/>
    <w:rsid w:val="00A26E3D"/>
    <w:rsid w:val="00A3394F"/>
    <w:rsid w:val="00A372BD"/>
    <w:rsid w:val="00A37443"/>
    <w:rsid w:val="00A53987"/>
    <w:rsid w:val="00A54B97"/>
    <w:rsid w:val="00A62E2B"/>
    <w:rsid w:val="00A6660C"/>
    <w:rsid w:val="00A709F6"/>
    <w:rsid w:val="00A725FA"/>
    <w:rsid w:val="00A75BD3"/>
    <w:rsid w:val="00A81847"/>
    <w:rsid w:val="00A838D0"/>
    <w:rsid w:val="00AC51D0"/>
    <w:rsid w:val="00AC71EE"/>
    <w:rsid w:val="00AD3411"/>
    <w:rsid w:val="00AD7A6B"/>
    <w:rsid w:val="00AE3882"/>
    <w:rsid w:val="00B0119F"/>
    <w:rsid w:val="00B116FF"/>
    <w:rsid w:val="00B26077"/>
    <w:rsid w:val="00B30FEB"/>
    <w:rsid w:val="00B40C73"/>
    <w:rsid w:val="00B41802"/>
    <w:rsid w:val="00B469AA"/>
    <w:rsid w:val="00B675DD"/>
    <w:rsid w:val="00B67C71"/>
    <w:rsid w:val="00B75B17"/>
    <w:rsid w:val="00B83ABA"/>
    <w:rsid w:val="00B943F1"/>
    <w:rsid w:val="00BA309D"/>
    <w:rsid w:val="00BB609D"/>
    <w:rsid w:val="00BC375B"/>
    <w:rsid w:val="00BC45D0"/>
    <w:rsid w:val="00BE6941"/>
    <w:rsid w:val="00C15CE9"/>
    <w:rsid w:val="00C23F2A"/>
    <w:rsid w:val="00C401F2"/>
    <w:rsid w:val="00C50386"/>
    <w:rsid w:val="00C50C74"/>
    <w:rsid w:val="00C77FE9"/>
    <w:rsid w:val="00C862A6"/>
    <w:rsid w:val="00C9213F"/>
    <w:rsid w:val="00CB2F2D"/>
    <w:rsid w:val="00CB7755"/>
    <w:rsid w:val="00CC0A0C"/>
    <w:rsid w:val="00CD7F7B"/>
    <w:rsid w:val="00CE0D79"/>
    <w:rsid w:val="00CE1D40"/>
    <w:rsid w:val="00D0281A"/>
    <w:rsid w:val="00D10F49"/>
    <w:rsid w:val="00D24085"/>
    <w:rsid w:val="00D36A4B"/>
    <w:rsid w:val="00D63946"/>
    <w:rsid w:val="00D77498"/>
    <w:rsid w:val="00DA3F06"/>
    <w:rsid w:val="00DC78EF"/>
    <w:rsid w:val="00DE204C"/>
    <w:rsid w:val="00DE4ADB"/>
    <w:rsid w:val="00DF07CF"/>
    <w:rsid w:val="00E2447C"/>
    <w:rsid w:val="00E40A1B"/>
    <w:rsid w:val="00E449E3"/>
    <w:rsid w:val="00E55361"/>
    <w:rsid w:val="00E74DAC"/>
    <w:rsid w:val="00E83188"/>
    <w:rsid w:val="00EA1F8E"/>
    <w:rsid w:val="00ED3B2D"/>
    <w:rsid w:val="00EE101D"/>
    <w:rsid w:val="00EF1C89"/>
    <w:rsid w:val="00EF3DC1"/>
    <w:rsid w:val="00F135EC"/>
    <w:rsid w:val="00F4031C"/>
    <w:rsid w:val="00F57563"/>
    <w:rsid w:val="00F603BE"/>
    <w:rsid w:val="00F62A5E"/>
    <w:rsid w:val="00F62C82"/>
    <w:rsid w:val="00F661CB"/>
    <w:rsid w:val="00F82B93"/>
    <w:rsid w:val="00F92EA5"/>
    <w:rsid w:val="00FB5469"/>
    <w:rsid w:val="00FC2962"/>
    <w:rsid w:val="00FD67B3"/>
    <w:rsid w:val="00FD741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E5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E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78EF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C78E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C78E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C78EF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DC78EF"/>
    <w:pPr>
      <w:keepNext/>
      <w:shd w:val="pct20" w:color="auto" w:fill="FFFFFF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C78EF"/>
    <w:pPr>
      <w:keepNext/>
      <w:jc w:val="center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78EF"/>
    <w:pPr>
      <w:jc w:val="center"/>
    </w:pPr>
  </w:style>
  <w:style w:type="paragraph" w:styleId="BodyText2">
    <w:name w:val="Body Text 2"/>
    <w:basedOn w:val="Normal"/>
    <w:rsid w:val="00DC78EF"/>
    <w:rPr>
      <w:b/>
      <w:i/>
    </w:rPr>
  </w:style>
  <w:style w:type="table" w:styleId="TableGrid">
    <w:name w:val="Table Grid"/>
    <w:basedOn w:val="TableNormal"/>
    <w:rsid w:val="00DC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6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66D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831B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1B1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31B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1B1B"/>
    <w:rPr>
      <w:sz w:val="24"/>
      <w:lang w:eastAsia="en-US"/>
    </w:rPr>
  </w:style>
  <w:style w:type="character" w:customStyle="1" w:styleId="e-code-text">
    <w:name w:val="e-code-text"/>
    <w:rsid w:val="00043DF0"/>
  </w:style>
  <w:style w:type="character" w:styleId="Hyperlink">
    <w:name w:val="Hyperlink"/>
    <w:rsid w:val="00054A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A4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054A4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054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A42"/>
    <w:rPr>
      <w:sz w:val="20"/>
      <w:lang w:val="en-GB" w:eastAsia="en-GB"/>
    </w:rPr>
  </w:style>
  <w:style w:type="character" w:customStyle="1" w:styleId="CommentTextChar">
    <w:name w:val="Comment Text Char"/>
    <w:link w:val="CommentText"/>
    <w:rsid w:val="00054A42"/>
    <w:rPr>
      <w:lang w:val="en-GB" w:eastAsia="en-GB"/>
    </w:rPr>
  </w:style>
  <w:style w:type="character" w:styleId="Emphasis">
    <w:name w:val="Emphasis"/>
    <w:qFormat/>
    <w:rsid w:val="00962662"/>
    <w:rPr>
      <w:i/>
      <w:iCs/>
    </w:rPr>
  </w:style>
  <w:style w:type="paragraph" w:styleId="ListParagraph">
    <w:name w:val="List Paragraph"/>
    <w:basedOn w:val="Normal"/>
    <w:uiPriority w:val="34"/>
    <w:qFormat/>
    <w:rsid w:val="002C530D"/>
    <w:pPr>
      <w:ind w:left="720"/>
    </w:pPr>
  </w:style>
  <w:style w:type="paragraph" w:styleId="NoSpacing">
    <w:name w:val="No Spacing"/>
    <w:uiPriority w:val="1"/>
    <w:qFormat/>
    <w:rsid w:val="00296822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F603BE"/>
    <w:rPr>
      <w:sz w:val="28"/>
      <w:lang w:eastAsia="en-US"/>
    </w:rPr>
  </w:style>
  <w:style w:type="character" w:styleId="FollowedHyperlink">
    <w:name w:val="FollowedHyperlink"/>
    <w:rsid w:val="00A725FA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C51D0"/>
    <w:rPr>
      <w:b/>
      <w:bCs/>
      <w:lang w:val="en-IE" w:eastAsia="en-US"/>
    </w:rPr>
  </w:style>
  <w:style w:type="character" w:customStyle="1" w:styleId="CommentSubjectChar">
    <w:name w:val="Comment Subject Char"/>
    <w:link w:val="CommentSubject"/>
    <w:rsid w:val="00AC51D0"/>
    <w:rPr>
      <w:b/>
      <w:bCs/>
      <w:lang w:val="en-GB" w:eastAsia="en-US"/>
    </w:rPr>
  </w:style>
  <w:style w:type="paragraph" w:customStyle="1" w:styleId="Arialbodynormal">
    <w:name w:val="Arial body normal"/>
    <w:basedOn w:val="Normal"/>
    <w:link w:val="ArialbodynormalChar"/>
    <w:qFormat/>
    <w:rsid w:val="007571C8"/>
    <w:rPr>
      <w:szCs w:val="24"/>
      <w:lang w:val="en-GB" w:eastAsia="en-GB"/>
    </w:rPr>
  </w:style>
  <w:style w:type="character" w:customStyle="1" w:styleId="ArialbodynormalChar">
    <w:name w:val="Arial body normal Char"/>
    <w:basedOn w:val="DefaultParagraphFont"/>
    <w:link w:val="Arialbodynormal"/>
    <w:rsid w:val="007571C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8248c-appeals-in-relation-to-refusal-to-admit-a-student-due-to-a-school-being-oversubscribe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gov.ie/224650/a55e28b6-e388-406b-b6ee-500ab554bf9f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tion29@education.gov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tion29@education.gov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FA75-ACBA-4972-B419-0FA4E2E9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Links>
    <vt:vector size="30" baseType="variant">
      <vt:variant>
        <vt:i4>3014692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https://www.education.ie/en/The-Department/Data-Protection/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https://www.education.ie/en/The-Department/Data-Protection/gdpr/parents-children/privacy-notice-section-29-appeals-process.pdf</vt:lpwstr>
      </vt:variant>
      <vt:variant>
        <vt:lpwstr/>
      </vt:variant>
      <vt:variant>
        <vt:i4>4325429</vt:i4>
      </vt:variant>
      <vt:variant>
        <vt:i4>6</vt:i4>
      </vt:variant>
      <vt:variant>
        <vt:i4>0</vt:i4>
      </vt:variant>
      <vt:variant>
        <vt:i4>5</vt:i4>
      </vt:variant>
      <vt:variant>
        <vt:lpwstr>mailto:section29@education.gov.ie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mailto:section29@education.gov.ie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https://www.gov.ie/en/publication/8248c-appeals-in-relation-to-refusal-to-admit-a-student-due-to-a-school-being-oversubscribed/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2024-03-12T14:04:00Z</dcterms:created>
  <dcterms:modified xsi:type="dcterms:W3CDTF">2024-03-12T14:04:00Z</dcterms:modified>
</cp:coreProperties>
</file>